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7" w:rsidRPr="00770A97" w:rsidRDefault="00606F97" w:rsidP="00770A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med123\Desktop\положение профсоюз 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123\Desktop\положение профсоюз 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97" w:rsidRPr="00770A97" w:rsidRDefault="00770A97" w:rsidP="00770A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A97" w:rsidRPr="00770A97" w:rsidRDefault="00770A97" w:rsidP="00770A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A97" w:rsidRDefault="00770A97" w:rsidP="00064576">
      <w:pPr>
        <w:rPr>
          <w:sz w:val="52"/>
        </w:rPr>
      </w:pPr>
    </w:p>
    <w:p w:rsidR="00770A97" w:rsidRDefault="00770A97" w:rsidP="00770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5AF" w:rsidRDefault="00CE65AF" w:rsidP="00770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76" w:rsidRPr="00B238FF" w:rsidRDefault="00064576" w:rsidP="00CE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F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4576" w:rsidRPr="00770A97" w:rsidRDefault="00064576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1.1. Положение о первичной профсоюзной организации МБДОУ детский сад №3 </w:t>
      </w:r>
      <w:r w:rsidR="002D3A3E" w:rsidRPr="00770A97">
        <w:rPr>
          <w:rFonts w:ascii="Times New Roman" w:hAnsi="Times New Roman" w:cs="Times New Roman"/>
          <w:sz w:val="24"/>
          <w:szCs w:val="24"/>
        </w:rPr>
        <w:t>«</w:t>
      </w:r>
      <w:r w:rsidRPr="00770A97">
        <w:rPr>
          <w:rFonts w:ascii="Times New Roman" w:hAnsi="Times New Roman" w:cs="Times New Roman"/>
          <w:sz w:val="24"/>
          <w:szCs w:val="24"/>
        </w:rPr>
        <w:t>Светлячок</w:t>
      </w:r>
      <w:r w:rsidR="002D3A3E" w:rsidRPr="00770A9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D3A3E" w:rsidRPr="00770A97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="002D3A3E" w:rsidRPr="00770A97">
        <w:rPr>
          <w:rFonts w:ascii="Times New Roman" w:hAnsi="Times New Roman" w:cs="Times New Roman"/>
          <w:sz w:val="24"/>
          <w:szCs w:val="24"/>
        </w:rPr>
        <w:t xml:space="preserve"> – положение) разработано в соответствии с пунктами 22, 32, 33, 34, 35, 42.9</w:t>
      </w:r>
      <w:r w:rsidRPr="00770A97">
        <w:rPr>
          <w:rFonts w:ascii="Times New Roman" w:hAnsi="Times New Roman" w:cs="Times New Roman"/>
          <w:sz w:val="24"/>
          <w:szCs w:val="24"/>
        </w:rPr>
        <w:t xml:space="preserve"> </w:t>
      </w:r>
      <w:r w:rsidR="002D3A3E" w:rsidRPr="00770A97">
        <w:rPr>
          <w:rFonts w:ascii="Times New Roman" w:hAnsi="Times New Roman" w:cs="Times New Roman"/>
          <w:sz w:val="24"/>
          <w:szCs w:val="24"/>
        </w:rPr>
        <w:t>Устава Профсоюза работников народного образования и науки РФ ( далее – Устав Профсоюза) и является внутрисоюзным нормативным правовым актом первичной профсоюзной организации МБДОУ детский сад №3 «Светлячок» действующим в соответствии и наряду с Уставом Профсоюза.</w:t>
      </w:r>
    </w:p>
    <w:p w:rsidR="002D3A3E" w:rsidRPr="00770A97" w:rsidRDefault="002D3A3E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1.2. </w:t>
      </w:r>
      <w:r w:rsidR="003C4495" w:rsidRPr="00770A97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МБДОУ детский сад №3 «Светлячок» (далее – первичная профсоюзная организация) является структурным подразделением Профсоюза работников народного образования и науки РФ (далее – Профсоюз) и структурным звеном </w:t>
      </w:r>
      <w:proofErr w:type="gramStart"/>
      <w:r w:rsidR="003C4495" w:rsidRPr="00770A97">
        <w:rPr>
          <w:rFonts w:ascii="Times New Roman" w:hAnsi="Times New Roman" w:cs="Times New Roman"/>
          <w:sz w:val="24"/>
          <w:szCs w:val="24"/>
        </w:rPr>
        <w:t>( наименование</w:t>
      </w:r>
      <w:proofErr w:type="gramEnd"/>
      <w:r w:rsidR="003C4495" w:rsidRPr="00770A97">
        <w:rPr>
          <w:rFonts w:ascii="Times New Roman" w:hAnsi="Times New Roman" w:cs="Times New Roman"/>
          <w:sz w:val="24"/>
          <w:szCs w:val="24"/>
        </w:rPr>
        <w:t xml:space="preserve"> соответствующей территориальной (районной, городской) организации Профсоюза)).</w:t>
      </w:r>
    </w:p>
    <w:p w:rsidR="003C4495" w:rsidRPr="00770A97" w:rsidRDefault="003C4495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1.3. Первичная профсоюзная организация МБДОУ детский сад №3 «Светлячок» объединяет воспитателей и других работников, являющихся членами Профсоюза и состоящих на профсоюзном учете в первичной профсоюзной организации.</w:t>
      </w:r>
    </w:p>
    <w:p w:rsidR="003C4495" w:rsidRPr="00770A97" w:rsidRDefault="003C4495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1.4. Первичная профсоюзная организация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</w:t>
      </w:r>
      <w:r w:rsidR="00EB59FC" w:rsidRPr="00770A97">
        <w:rPr>
          <w:rFonts w:ascii="Times New Roman" w:hAnsi="Times New Roman" w:cs="Times New Roman"/>
          <w:sz w:val="24"/>
          <w:szCs w:val="24"/>
        </w:rPr>
        <w:t>соответствующей территориальной организации Профсоюза.</w:t>
      </w:r>
    </w:p>
    <w:p w:rsidR="00EB59FC" w:rsidRPr="00770A97" w:rsidRDefault="00EB59FC" w:rsidP="00CE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1.5. Первичная профсоюзная организация МБДОУ детский сад №3 «Светлячок»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общеобразовательного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EB59FC" w:rsidRPr="00770A97" w:rsidRDefault="00EB59FC" w:rsidP="00CE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1.6. Первичная профсоюзная организация общеобразовательного учреждения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РФ ( далее- законодательство РФ), субъектов РФ ( далее – субъект РФ), нормативными правовыми актами органов местного</w:t>
      </w:r>
      <w:r w:rsidR="00496CD9" w:rsidRPr="00770A97">
        <w:rPr>
          <w:rFonts w:ascii="Times New Roman" w:hAnsi="Times New Roman" w:cs="Times New Roman"/>
          <w:sz w:val="24"/>
          <w:szCs w:val="24"/>
        </w:rPr>
        <w:t xml:space="preserve"> самоуправления, решениями руководящих органов ) соответствующей территориальной организации Профсоюза.</w:t>
      </w:r>
    </w:p>
    <w:p w:rsidR="00496CD9" w:rsidRPr="00770A97" w:rsidRDefault="00496CD9" w:rsidP="00CE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1.7.  Первичная профсоюзная организация общеобразовательного учреждения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</w:t>
      </w:r>
      <w:proofErr w:type="spellStart"/>
      <w:r w:rsidRPr="00770A97">
        <w:rPr>
          <w:rFonts w:ascii="Times New Roman" w:hAnsi="Times New Roman" w:cs="Times New Roman"/>
          <w:sz w:val="24"/>
          <w:szCs w:val="24"/>
        </w:rPr>
        <w:t>соцаильно</w:t>
      </w:r>
      <w:proofErr w:type="spellEnd"/>
      <w:r w:rsidRPr="00770A97">
        <w:rPr>
          <w:rFonts w:ascii="Times New Roman" w:hAnsi="Times New Roman" w:cs="Times New Roman"/>
          <w:sz w:val="24"/>
          <w:szCs w:val="24"/>
        </w:rPr>
        <w:t>-трудовых прав и профессиональных интересов членов Профсоюза.</w:t>
      </w:r>
    </w:p>
    <w:p w:rsidR="00496CD9" w:rsidRPr="00770A97" w:rsidRDefault="00496CD9" w:rsidP="00CE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1.8. Первичная профсоюзная организация общеобразовательного учреждения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подконтрольна, строит взаимоотношения с ними на основе социального партнерства, диалога и сотрудничества.</w:t>
      </w:r>
    </w:p>
    <w:p w:rsidR="00496CD9" w:rsidRPr="00770A97" w:rsidRDefault="007F6BC5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lastRenderedPageBreak/>
        <w:t>1.9. Первичная профсоюзная организация общеобразовательного учреждения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7F6BC5" w:rsidRPr="00770A97" w:rsidRDefault="007F6BC5" w:rsidP="00770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FF" w:rsidRDefault="007F6BC5" w:rsidP="00B23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2</w:t>
      </w:r>
      <w:r w:rsidRPr="00B238FF">
        <w:rPr>
          <w:rFonts w:ascii="Times New Roman" w:hAnsi="Times New Roman" w:cs="Times New Roman"/>
          <w:b/>
          <w:sz w:val="24"/>
          <w:szCs w:val="24"/>
        </w:rPr>
        <w:t xml:space="preserve">.  Цели и задачи Первичная Профсоюзная организации </w:t>
      </w:r>
    </w:p>
    <w:p w:rsidR="007F6BC5" w:rsidRPr="00B238FF" w:rsidRDefault="007F6BC5" w:rsidP="00B23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FF">
        <w:rPr>
          <w:rFonts w:ascii="Times New Roman" w:hAnsi="Times New Roman" w:cs="Times New Roman"/>
          <w:b/>
          <w:sz w:val="24"/>
          <w:szCs w:val="24"/>
        </w:rPr>
        <w:t>МБДОУ детский сад №3 «Светлячок»</w:t>
      </w:r>
    </w:p>
    <w:p w:rsidR="00EB59FC" w:rsidRPr="00770A97" w:rsidRDefault="00EB59FC" w:rsidP="00B2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BC5" w:rsidRPr="00770A97" w:rsidRDefault="007F6BC5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2.1.  Основной целью первичной профсоюзной организации общеобразовательного учреждения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171785" w:rsidRPr="00770A97" w:rsidRDefault="007F6BC5" w:rsidP="00770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2.2. Задачами </w:t>
      </w:r>
      <w:r w:rsidR="00171785" w:rsidRPr="00770A97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общеобразовательного учреждения </w:t>
      </w:r>
      <w:proofErr w:type="gramStart"/>
      <w:r w:rsidR="00171785" w:rsidRPr="00770A97">
        <w:rPr>
          <w:rFonts w:ascii="Times New Roman" w:hAnsi="Times New Roman" w:cs="Times New Roman"/>
          <w:sz w:val="24"/>
          <w:szCs w:val="24"/>
        </w:rPr>
        <w:t>являются :</w:t>
      </w:r>
      <w:proofErr w:type="gramEnd"/>
    </w:p>
    <w:p w:rsidR="00171785" w:rsidRPr="00770A97" w:rsidRDefault="00171785" w:rsidP="00770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 по представительству и защите индивидуальных и коллективных социально-трудовых, экономических, профессиональных, и иных прав и интересов членов Профсоюза на уровне МБДОУ детский сад №3 «Светлячок».</w:t>
      </w:r>
    </w:p>
    <w:p w:rsidR="00171785" w:rsidRPr="00770A97" w:rsidRDefault="00171785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Содействие повышению уровня жизни членов Профсоюза, состоящих на учете в первичной профсоюзной организации МБДОУ детский сад №3 «Светлячок».</w:t>
      </w:r>
    </w:p>
    <w:p w:rsidR="00171785" w:rsidRPr="00770A97" w:rsidRDefault="00171785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Представительство интересов членов Профсоюза </w:t>
      </w:r>
      <w:r w:rsidR="007B07CC" w:rsidRPr="00770A97">
        <w:rPr>
          <w:rFonts w:ascii="Times New Roman" w:hAnsi="Times New Roman" w:cs="Times New Roman"/>
          <w:sz w:val="24"/>
          <w:szCs w:val="24"/>
        </w:rPr>
        <w:t>в органах управления общеобразовательного учреждения, органах местного самоуправления, общественных и иных организациях.</w:t>
      </w:r>
    </w:p>
    <w:p w:rsidR="007B07CC" w:rsidRPr="00770A97" w:rsidRDefault="007B07CC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Обеспечение членов Профсоюза правовой и социальной информацией.</w:t>
      </w:r>
    </w:p>
    <w:p w:rsidR="007B07CC" w:rsidRPr="00770A97" w:rsidRDefault="007B07CC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звеньев.</w:t>
      </w:r>
    </w:p>
    <w:p w:rsidR="007B07CC" w:rsidRPr="00770A97" w:rsidRDefault="007B07CC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Ведет коллективные переговоры, заключает коллективный договор с работодателем на уровне общеобразовательного учреждения, содействует его реализации.</w:t>
      </w:r>
    </w:p>
    <w:p w:rsidR="007B07CC" w:rsidRPr="00770A97" w:rsidRDefault="007B07CC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общеобразовательного учреждения и другим вопросам в интересах членов Профсоюза.</w:t>
      </w:r>
    </w:p>
    <w:p w:rsidR="007B07CC" w:rsidRPr="00770A97" w:rsidRDefault="007B07CC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Принимает участие в разработке программ занятости, реализации мер по социальной защите работников образования, являющихся членами Профсоюза</w:t>
      </w:r>
      <w:r w:rsidR="00AE4C15" w:rsidRPr="00770A97">
        <w:rPr>
          <w:rFonts w:ascii="Times New Roman" w:hAnsi="Times New Roman" w:cs="Times New Roman"/>
          <w:sz w:val="24"/>
          <w:szCs w:val="24"/>
        </w:rPr>
        <w:t>, высвобождаемых в результате реорганизации, в то числе по повышению квалификации и переподготовке высвобождаемых работников.</w:t>
      </w:r>
    </w:p>
    <w:p w:rsidR="00AE4C15" w:rsidRPr="00770A97" w:rsidRDefault="00AE4C15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общеобразовательного </w:t>
      </w:r>
      <w:r w:rsidRPr="00770A97">
        <w:rPr>
          <w:rFonts w:ascii="Times New Roman" w:hAnsi="Times New Roman" w:cs="Times New Roman"/>
          <w:sz w:val="24"/>
          <w:szCs w:val="24"/>
        </w:rPr>
        <w:lastRenderedPageBreak/>
        <w:t>учреждения, а также контроль за выполнением коллективного договора, отраслевого, регионального и иных соглашений.</w:t>
      </w:r>
    </w:p>
    <w:p w:rsidR="00AE4C15" w:rsidRPr="00770A97" w:rsidRDefault="00AE4C15" w:rsidP="00770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C15" w:rsidRPr="00770A97" w:rsidRDefault="00AE4C15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AE4C15" w:rsidRPr="00770A97" w:rsidRDefault="00AE4C15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AE4C15" w:rsidRPr="00770A97" w:rsidRDefault="00AE4C15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Участвует  с другими социальными </w:t>
      </w:r>
      <w:r w:rsidR="00EB368E" w:rsidRPr="00770A97">
        <w:rPr>
          <w:rFonts w:ascii="Times New Roman" w:hAnsi="Times New Roman" w:cs="Times New Roman"/>
          <w:sz w:val="24"/>
          <w:szCs w:val="24"/>
        </w:rPr>
        <w:t>партнерами на уровне общеобразовательного учреждения,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EB368E" w:rsidRPr="00770A97" w:rsidRDefault="00EB368E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фонды, принимает участие в разработке предложений по определению критериев уровня жизни работников,</w:t>
      </w:r>
      <w:r w:rsidR="008C0BF7" w:rsidRPr="00770A97">
        <w:rPr>
          <w:rFonts w:ascii="Times New Roman" w:hAnsi="Times New Roman" w:cs="Times New Roman"/>
          <w:sz w:val="24"/>
          <w:szCs w:val="24"/>
        </w:rPr>
        <w:t xml:space="preserve"> </w:t>
      </w:r>
      <w:r w:rsidRPr="00770A97">
        <w:rPr>
          <w:rFonts w:ascii="Times New Roman" w:hAnsi="Times New Roman" w:cs="Times New Roman"/>
          <w:sz w:val="24"/>
          <w:szCs w:val="24"/>
        </w:rPr>
        <w:t xml:space="preserve">по </w:t>
      </w:r>
      <w:r w:rsidR="008C0BF7" w:rsidRPr="00770A97">
        <w:rPr>
          <w:rFonts w:ascii="Times New Roman" w:hAnsi="Times New Roman" w:cs="Times New Roman"/>
          <w:sz w:val="24"/>
          <w:szCs w:val="24"/>
        </w:rPr>
        <w:t>регулированию доходов членов Профсоюза (оплаты труда, пенсий, других социальных выплат), исходя из действующего законодательства об оплате труда в общеобразовательного учреждения с учетом  прожиточного минимума и роста цен и тарифов на товары и услуги.</w:t>
      </w:r>
    </w:p>
    <w:p w:rsidR="008C0BF7" w:rsidRPr="00770A97" w:rsidRDefault="000C2572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общеобразовательном учреждении.</w:t>
      </w:r>
    </w:p>
    <w:p w:rsidR="000C2572" w:rsidRPr="00770A97" w:rsidRDefault="00764BC1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764BC1" w:rsidRPr="00770A97" w:rsidRDefault="00764BC1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Оказывает обучение профсоюзного актива, правовое обучение членов Профсоюза.</w:t>
      </w:r>
    </w:p>
    <w:p w:rsidR="00764BC1" w:rsidRPr="00770A97" w:rsidRDefault="00764BC1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764BC1" w:rsidRPr="00770A97" w:rsidRDefault="00764BC1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Участвует в избирательных кампаниях в соответствии с федеральными законами и законами субъекта РФ.</w:t>
      </w:r>
    </w:p>
    <w:p w:rsidR="00764BC1" w:rsidRPr="00770A97" w:rsidRDefault="00764BC1" w:rsidP="0077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Осуществляет иные виды деятельности, вытекающие из норм Устава Профсоюза и непротиворечащие законодательству РФ.</w:t>
      </w:r>
    </w:p>
    <w:p w:rsidR="00094937" w:rsidRPr="00770A97" w:rsidRDefault="00094937" w:rsidP="00770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937" w:rsidRPr="00770A97" w:rsidRDefault="00094937" w:rsidP="00770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937" w:rsidRPr="00B238FF" w:rsidRDefault="00094937" w:rsidP="00B23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FF">
        <w:rPr>
          <w:rFonts w:ascii="Times New Roman" w:hAnsi="Times New Roman" w:cs="Times New Roman"/>
          <w:b/>
          <w:sz w:val="24"/>
          <w:szCs w:val="24"/>
        </w:rPr>
        <w:t xml:space="preserve">3. СТРУКТУРА, ОРГАНИЗАЦИОННЫЕ ОСНОВЫ ДЕЯТЕЛЬНОСТИ ПЕРВИЧНОЙ ПРОФСОЮЗНОЙ ОРГАНИЗАЦИИ 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3.1. В соответствии с Уставом Профсоюза первичная профсоюзная организация общеобразовательного учреждения самостоятельно определяет свою структуру.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могут создаваться профсоюзные группы.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proofErr w:type="gramStart"/>
      <w:r w:rsidRPr="00770A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A97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общеобразовательного учреждения реализуется единый уставной порядок приема в Профсоюз и выхода из Профсоюза: </w:t>
      </w:r>
    </w:p>
    <w:p w:rsidR="00094937" w:rsidRPr="00770A97" w:rsidRDefault="00094937" w:rsidP="00770A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Прием Профсоюз осуществляется по личному заявлению, поданному в профсоюзный комитет первичной профсоюзной организации общеобразовательного учреждения. Дата приема в Профсоюз исчисляется со дня подачи заявления. Одновременно с заявлением о вступлении в Профсоюз вступающий подает заявление работодателю о безналичной уплате членского профсоюзного взноса.</w:t>
      </w:r>
    </w:p>
    <w:p w:rsidR="00094937" w:rsidRPr="00770A97" w:rsidRDefault="00094937" w:rsidP="00770A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Работнику, принятому в Профсоюз, выдается членский билет единого образца, который хранится у члена Профсоюза.</w:t>
      </w:r>
    </w:p>
    <w:p w:rsidR="00094937" w:rsidRPr="00770A97" w:rsidRDefault="00094937" w:rsidP="00770A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Член Профсоюза не может одновременно состоять в других профсоюзах по основному месту работы.</w:t>
      </w:r>
    </w:p>
    <w:p w:rsidR="00094937" w:rsidRPr="00770A97" w:rsidRDefault="00094937" w:rsidP="00770A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Член Профсоюза вправе выйти из Профсоюза, подав письменное заявление в профсоюзный комитет первичной профсоюзной организации общеобразовательного учреждения. Заявление регистрируется в профсоюзном комитете в день его подачи, и дата подачи заявления считается датой прекращения членства в Профсоюзе. Выбывающий из Профсоюза подает письменное заявление работодателю о прекращении взимания с него членского профсоюзного взноса.</w:t>
      </w:r>
    </w:p>
    <w:p w:rsidR="00094937" w:rsidRPr="00770A97" w:rsidRDefault="00094937" w:rsidP="00770A9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094937" w:rsidRPr="00770A97" w:rsidRDefault="00094937" w:rsidP="00770A9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Члены Профсоюза приобретают права и несут обязанности в соответствии с пунктами 13. 14. Устава Профсоюза.</w:t>
      </w:r>
    </w:p>
    <w:p w:rsidR="00094937" w:rsidRPr="00770A97" w:rsidRDefault="00094937" w:rsidP="00770A9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094937" w:rsidRPr="00770A97" w:rsidRDefault="00094937" w:rsidP="00770A9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Отчеты и выборы профсоюзных органов в первичной профсоюзной организации общеобразовательного учреждения проводятся в следующие </w:t>
      </w:r>
      <w:proofErr w:type="gramStart"/>
      <w:r w:rsidRPr="00770A97">
        <w:rPr>
          <w:rFonts w:ascii="Times New Roman" w:hAnsi="Times New Roman" w:cs="Times New Roman"/>
          <w:sz w:val="24"/>
          <w:szCs w:val="24"/>
        </w:rPr>
        <w:t>сроки :</w:t>
      </w:r>
      <w:proofErr w:type="gramEnd"/>
      <w:r w:rsidRPr="00770A97">
        <w:rPr>
          <w:rFonts w:ascii="Times New Roman" w:hAnsi="Times New Roman" w:cs="Times New Roman"/>
          <w:sz w:val="24"/>
          <w:szCs w:val="24"/>
        </w:rPr>
        <w:t xml:space="preserve"> профсоюзного комитета – один раз в 5 лет, председателя первичной профсоюзной организации МБДОУ детский сад №3 «Светлячок» - один раз в 5 лет. </w:t>
      </w:r>
    </w:p>
    <w:p w:rsidR="00094937" w:rsidRPr="00770A97" w:rsidRDefault="00094937" w:rsidP="00770A9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Выборы профсоюзного комитета, ревизионной комиссии, председателя первичной профсоюзной организации общеобразовательного учреждения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094937" w:rsidRPr="00770A97" w:rsidRDefault="00094937" w:rsidP="00770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8FF" w:rsidRDefault="00094937" w:rsidP="00B238F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FF">
        <w:rPr>
          <w:rFonts w:ascii="Times New Roman" w:hAnsi="Times New Roman" w:cs="Times New Roman"/>
          <w:b/>
          <w:sz w:val="24"/>
          <w:szCs w:val="24"/>
        </w:rPr>
        <w:t xml:space="preserve">Руководящие Органы Первичной Профсоюзной Организации 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4.1. Руководящими органами первичной профсоюзной организации общеобразовательного учреждения являются: собрание, профсоюзный комитет первичной профсоюзной организации общеобразовательного учреждения (далее- профсоюзный комитет), председатель первичной профсоюзной организации общеобразовательного учреждения.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lastRenderedPageBreak/>
        <w:t>4.2. Контрольно- ревизионным органом первичной профсоюзной организации общеобразовательного учреждения является ревизионная комиссия первичной профсоюзной организации общеобразовательного учреждения (далее – ревизионная комиссия).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4.3. Высшим руководящим органом первичной профсоюзной организации общеобразовательного учреждения является собрание, которое созывается по мере необходимости, но не реж</w:t>
      </w:r>
      <w:r w:rsidR="00B238FF">
        <w:rPr>
          <w:rFonts w:ascii="Times New Roman" w:hAnsi="Times New Roman" w:cs="Times New Roman"/>
          <w:sz w:val="24"/>
          <w:szCs w:val="24"/>
        </w:rPr>
        <w:t>е одного раза в 5 лет. Собрание</w:t>
      </w:r>
      <w:r w:rsidRPr="00770A97">
        <w:rPr>
          <w:rFonts w:ascii="Times New Roman" w:hAnsi="Times New Roman" w:cs="Times New Roman"/>
          <w:sz w:val="24"/>
          <w:szCs w:val="24"/>
        </w:rPr>
        <w:t>: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Утверждает Положение о первичной профсоюзной организации </w:t>
      </w:r>
      <w:r w:rsidR="00B238FF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770A97">
        <w:rPr>
          <w:rFonts w:ascii="Times New Roman" w:hAnsi="Times New Roman" w:cs="Times New Roman"/>
          <w:sz w:val="24"/>
          <w:szCs w:val="24"/>
        </w:rPr>
        <w:t>, вносит в него изменения и дополнения.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Вырабатывает приоритетные направления деятельности и определяет задачи первичной профсоюзной организации общеобразовательного учреждения на предстоящий период, вытекающие из уставных целей и задач Профсоюза, решений выборных профсоюзных органов.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 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Принимает решение об организации коллективных действий, в том числе забастовки, в случае возникновения коллективного трудового спора.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Избирает председателя первичной профсоюзной организации образовательного учреждения.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 общеобразовательного учреждения.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Заслушивает отчет и дает оценку деятельности профсоюзному комитету.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Заслушивает и утверждает отчет ревизионной комиссии.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Избирает казначея первичной профсоюзной организации общеобразовательного учреждения.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Утверждает смету первичной профсоюзной организации общеобразовательного учреждения.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Принимает решение о реорганизации, прекращении деятельности или ликвидации первичной организации Профсоюза.</w:t>
      </w:r>
    </w:p>
    <w:p w:rsidR="00094937" w:rsidRPr="00770A97" w:rsidRDefault="00094937" w:rsidP="00770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Решает иные вопросы, вытекающие из уставных целей и задач Профсоюза, в пределах своих полномочий.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4.4. Собрание может делегировать отдельные свои полномочия профсоюзному комитету.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4.5. Дата созыва и повестка дня собрания сообщаются членам Профсоюза не позднее чем за 15 дней до начала работы собрания.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lastRenderedPageBreak/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 кворума, если иное не предусмотрено Положением первичной профсоюзной организации общеобразовательного учреждения. Работа собрания протоколируется.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4.9. В соответствии с пунктом 30 Устава Профсоюза может созываться внеочередное собрание первичной профсоюзной организации общеобразовательного учреждения. Внеочередное собрание созывается: по инициативе профсоюзного комитета, по требованию не менее чем одной трети членов Профсоюза, состоящих на профсоюзном учете, 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общеобразовательного учреждения объявляются не позднее чем за 15 дней.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общеобразовательного учреждения может стать нарушение действующего законодательства и (или) Устава Профсоюза.</w:t>
      </w: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4.11. В период между собраниями постоянно действующим выборным  коллегиальным органом первичной профсоюзной организации общеобразовательного учреждения является профсоюзный комитет. Срок полномочий профсоюзного комитета 5 лет. Профсоюзный </w:t>
      </w:r>
      <w:proofErr w:type="gramStart"/>
      <w:r w:rsidRPr="00770A97">
        <w:rPr>
          <w:rFonts w:ascii="Times New Roman" w:hAnsi="Times New Roman" w:cs="Times New Roman"/>
          <w:sz w:val="24"/>
          <w:szCs w:val="24"/>
        </w:rPr>
        <w:t>комитет :</w:t>
      </w:r>
      <w:proofErr w:type="gramEnd"/>
      <w:r w:rsidRPr="0077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Созывает профсоюзное собрание.</w:t>
      </w: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Представляет и защищает социально-трудовые права и профессиональные интересы членов Профсоюза в отношениях с работодателем (администрацией общеобразовательного учреждения), а также при необходимости в органах местного самоуправления.</w:t>
      </w: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 xml:space="preserve">Является полномочным органом Профсоюза при ведении коллективных переговоров с работодателем (администрацией общеобразовательного учреждения) и заключении от имени трудового коллектива коллективного договора. </w:t>
      </w: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На равноправной основе с работодателем (администрацией общеобразовательного учреждения)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lastRenderedPageBreak/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РФ порядке.</w:t>
      </w:r>
    </w:p>
    <w:p w:rsidR="00094937" w:rsidRPr="00770A97" w:rsidRDefault="00094937" w:rsidP="00770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Инициирует проведение общего собрания трудового коллектива общеобразовательного учреждения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Осуществляет контроль за соблюдением в общеобразовательном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094937" w:rsidRPr="00770A97" w:rsidRDefault="00094937" w:rsidP="00770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97">
        <w:rPr>
          <w:rFonts w:ascii="Times New Roman" w:hAnsi="Times New Roman" w:cs="Times New Roman"/>
          <w:sz w:val="24"/>
          <w:szCs w:val="24"/>
        </w:rPr>
        <w:t>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094937" w:rsidRPr="00770A97" w:rsidRDefault="00094937" w:rsidP="00770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937" w:rsidRPr="00770A97" w:rsidRDefault="00094937" w:rsidP="00770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576" w:rsidRPr="00770A97" w:rsidRDefault="00606F97" w:rsidP="00770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med123\Desktop\задник профсою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123\Desktop\задник профсою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576" w:rsidRPr="00770A97" w:rsidRDefault="00064576" w:rsidP="00770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576" w:rsidRPr="00770A97" w:rsidRDefault="00064576" w:rsidP="00770A97">
      <w:pPr>
        <w:pStyle w:val="a3"/>
        <w:ind w:left="3405"/>
        <w:jc w:val="both"/>
        <w:rPr>
          <w:rFonts w:ascii="Times New Roman" w:hAnsi="Times New Roman" w:cs="Times New Roman"/>
          <w:sz w:val="24"/>
          <w:szCs w:val="24"/>
        </w:rPr>
      </w:pPr>
    </w:p>
    <w:p w:rsidR="00064576" w:rsidRPr="00770A97" w:rsidRDefault="00064576" w:rsidP="00770A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576" w:rsidRPr="00770A97" w:rsidSect="00B23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3C19"/>
    <w:multiLevelType w:val="multilevel"/>
    <w:tmpl w:val="727A298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35F23A6A"/>
    <w:multiLevelType w:val="hybridMultilevel"/>
    <w:tmpl w:val="6E8E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0933"/>
    <w:multiLevelType w:val="hybridMultilevel"/>
    <w:tmpl w:val="3C10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3C38"/>
    <w:multiLevelType w:val="hybridMultilevel"/>
    <w:tmpl w:val="F79A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386E"/>
    <w:multiLevelType w:val="hybridMultilevel"/>
    <w:tmpl w:val="0928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23634"/>
    <w:multiLevelType w:val="hybridMultilevel"/>
    <w:tmpl w:val="6E44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106D8"/>
    <w:multiLevelType w:val="multilevel"/>
    <w:tmpl w:val="2064055E"/>
    <w:lvl w:ilvl="0">
      <w:start w:val="1"/>
      <w:numFmt w:val="decimal"/>
      <w:lvlText w:val="%1."/>
      <w:lvlJc w:val="left"/>
      <w:pPr>
        <w:ind w:left="321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2160"/>
      </w:pPr>
      <w:rPr>
        <w:rFonts w:hint="default"/>
      </w:rPr>
    </w:lvl>
  </w:abstractNum>
  <w:abstractNum w:abstractNumId="7" w15:restartNumberingAfterBreak="0">
    <w:nsid w:val="703611E3"/>
    <w:multiLevelType w:val="hybridMultilevel"/>
    <w:tmpl w:val="D34A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776C8"/>
    <w:multiLevelType w:val="hybridMultilevel"/>
    <w:tmpl w:val="4C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76"/>
    <w:rsid w:val="000009B5"/>
    <w:rsid w:val="00064576"/>
    <w:rsid w:val="0008071B"/>
    <w:rsid w:val="00094937"/>
    <w:rsid w:val="000C2572"/>
    <w:rsid w:val="00105975"/>
    <w:rsid w:val="00171785"/>
    <w:rsid w:val="001F654F"/>
    <w:rsid w:val="002365F7"/>
    <w:rsid w:val="00272C3E"/>
    <w:rsid w:val="00281A18"/>
    <w:rsid w:val="002D3A3E"/>
    <w:rsid w:val="002E093E"/>
    <w:rsid w:val="002E44A5"/>
    <w:rsid w:val="003C4495"/>
    <w:rsid w:val="00470761"/>
    <w:rsid w:val="00496CD9"/>
    <w:rsid w:val="004D6CDD"/>
    <w:rsid w:val="00606F97"/>
    <w:rsid w:val="006C53FF"/>
    <w:rsid w:val="00764BC1"/>
    <w:rsid w:val="00770A97"/>
    <w:rsid w:val="007B07CC"/>
    <w:rsid w:val="007F6BC5"/>
    <w:rsid w:val="008C0BF7"/>
    <w:rsid w:val="008C64D9"/>
    <w:rsid w:val="008E04A0"/>
    <w:rsid w:val="009B17A4"/>
    <w:rsid w:val="00AC7A92"/>
    <w:rsid w:val="00AE4C15"/>
    <w:rsid w:val="00B238FF"/>
    <w:rsid w:val="00B376AF"/>
    <w:rsid w:val="00B514A4"/>
    <w:rsid w:val="00CC1022"/>
    <w:rsid w:val="00CE65AF"/>
    <w:rsid w:val="00D1289D"/>
    <w:rsid w:val="00EB050C"/>
    <w:rsid w:val="00EB368E"/>
    <w:rsid w:val="00E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1CD70-7A66-4BD9-B970-671E3B84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10</cp:revision>
  <cp:lastPrinted>2018-09-27T11:02:00Z</cp:lastPrinted>
  <dcterms:created xsi:type="dcterms:W3CDTF">2016-04-18T09:38:00Z</dcterms:created>
  <dcterms:modified xsi:type="dcterms:W3CDTF">2018-09-27T12:05:00Z</dcterms:modified>
</cp:coreProperties>
</file>