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0E" w:rsidRDefault="0029450E" w:rsidP="0029450E">
      <w:pPr>
        <w:pStyle w:val="a3"/>
        <w:spacing w:line="360" w:lineRule="atLeast"/>
      </w:pPr>
    </w:p>
    <w:p w:rsidR="0029450E" w:rsidRDefault="0029450E" w:rsidP="0029450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2624FB">
        <w:rPr>
          <w:b/>
          <w:sz w:val="32"/>
          <w:szCs w:val="32"/>
        </w:rPr>
        <w:t xml:space="preserve">Организация образовательного процесса в МБДОУ </w:t>
      </w:r>
    </w:p>
    <w:p w:rsidR="0029450E" w:rsidRPr="002624FB" w:rsidRDefault="00C0655C" w:rsidP="0029450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«Детский сад №3</w:t>
      </w:r>
      <w:r w:rsidR="0029450E" w:rsidRPr="002624FB">
        <w:rPr>
          <w:b/>
          <w:sz w:val="32"/>
          <w:szCs w:val="32"/>
        </w:rPr>
        <w:t xml:space="preserve"> «</w:t>
      </w:r>
      <w:r>
        <w:rPr>
          <w:b/>
          <w:sz w:val="32"/>
          <w:szCs w:val="32"/>
        </w:rPr>
        <w:t>Светлячок</w:t>
      </w:r>
      <w:r w:rsidR="0029450E" w:rsidRPr="002624FB">
        <w:rPr>
          <w:b/>
          <w:sz w:val="32"/>
          <w:szCs w:val="32"/>
        </w:rPr>
        <w:t>» города Алатыря Чувашской Республики</w:t>
      </w:r>
    </w:p>
    <w:p w:rsidR="0029450E" w:rsidRDefault="0029450E" w:rsidP="0029450E">
      <w:pPr>
        <w:pStyle w:val="a3"/>
        <w:spacing w:line="360" w:lineRule="atLeast"/>
      </w:pPr>
    </w:p>
    <w:p w:rsidR="00DA3228" w:rsidRPr="00DA3228" w:rsidRDefault="0029450E" w:rsidP="00DA322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Образовательный процесс в МБДОУ о</w:t>
      </w:r>
      <w:r w:rsidR="00995EBE">
        <w:rPr>
          <w:rFonts w:ascii="Times New Roman" w:hAnsi="Times New Roman" w:cs="Times New Roman"/>
          <w:sz w:val="28"/>
          <w:szCs w:val="28"/>
        </w:rPr>
        <w:t>существляется в соответствии с Ф</w:t>
      </w:r>
      <w:r w:rsidRPr="002624FB">
        <w:rPr>
          <w:rFonts w:ascii="Times New Roman" w:hAnsi="Times New Roman" w:cs="Times New Roman"/>
          <w:sz w:val="28"/>
          <w:szCs w:val="28"/>
        </w:rPr>
        <w:t xml:space="preserve">едеральным государственным образовательным стандартом дошкольного образования (Приказ Министерства образования и науки РФ от 17 октября 2013 г. №1155) на </w:t>
      </w:r>
      <w:r w:rsidRPr="00067076">
        <w:rPr>
          <w:rFonts w:ascii="Times New Roman" w:hAnsi="Times New Roman" w:cs="Times New Roman"/>
          <w:sz w:val="28"/>
          <w:szCs w:val="28"/>
        </w:rPr>
        <w:t xml:space="preserve">основе «Примерной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067076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067076">
        <w:rPr>
          <w:rFonts w:ascii="Times New Roman" w:hAnsi="Times New Roman" w:cs="Times New Roman"/>
          <w:sz w:val="28"/>
          <w:szCs w:val="28"/>
        </w:rPr>
        <w:t>, Т. С. К</w:t>
      </w:r>
      <w:r w:rsidR="00995EBE" w:rsidRPr="00067076">
        <w:rPr>
          <w:rFonts w:ascii="Times New Roman" w:hAnsi="Times New Roman" w:cs="Times New Roman"/>
          <w:sz w:val="28"/>
          <w:szCs w:val="28"/>
        </w:rPr>
        <w:t>омаровой, М. А. Васильевой, 201</w:t>
      </w:r>
      <w:r w:rsidR="00D444F7">
        <w:rPr>
          <w:rFonts w:ascii="Times New Roman" w:hAnsi="Times New Roman" w:cs="Times New Roman"/>
          <w:sz w:val="28"/>
          <w:szCs w:val="28"/>
        </w:rPr>
        <w:t>9</w:t>
      </w:r>
      <w:r w:rsidRPr="00067076">
        <w:rPr>
          <w:rFonts w:ascii="Times New Roman" w:hAnsi="Times New Roman" w:cs="Times New Roman"/>
          <w:sz w:val="28"/>
          <w:szCs w:val="28"/>
        </w:rPr>
        <w:t xml:space="preserve"> г.,</w:t>
      </w:r>
      <w:r w:rsidRPr="002624FB">
        <w:rPr>
          <w:rFonts w:ascii="Times New Roman" w:hAnsi="Times New Roman" w:cs="Times New Roman"/>
          <w:sz w:val="28"/>
          <w:szCs w:val="28"/>
        </w:rPr>
        <w:t xml:space="preserve"> </w:t>
      </w:r>
      <w:r w:rsidRPr="00DA3228">
        <w:rPr>
          <w:rFonts w:ascii="Times New Roman" w:hAnsi="Times New Roman" w:cs="Times New Roman"/>
          <w:sz w:val="28"/>
          <w:szCs w:val="28"/>
        </w:rPr>
        <w:t>"</w:t>
      </w:r>
      <w:r w:rsidR="00DA3228" w:rsidRPr="00DA3228">
        <w:rPr>
          <w:rFonts w:ascii="Times New Roman" w:hAnsi="Times New Roman" w:cs="Times New Roman"/>
          <w:sz w:val="28"/>
          <w:szCs w:val="28"/>
        </w:rPr>
        <w:t xml:space="preserve"> </w:t>
      </w:r>
      <w:r w:rsidR="00DA3228" w:rsidRPr="00DA3228">
        <w:rPr>
          <w:rFonts w:ascii="Times New Roman" w:hAnsi="Times New Roman" w:cs="Times New Roman"/>
          <w:sz w:val="28"/>
          <w:szCs w:val="28"/>
        </w:rPr>
        <w:t xml:space="preserve">Санитарные правила СП 2.4.3648 -20 « Санитарно </w:t>
      </w:r>
      <w:proofErr w:type="gramStart"/>
      <w:r w:rsidR="00DA3228" w:rsidRPr="00DA322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A3228" w:rsidRPr="00DA3228">
        <w:rPr>
          <w:rFonts w:ascii="Times New Roman" w:hAnsi="Times New Roman" w:cs="Times New Roman"/>
          <w:sz w:val="28"/>
          <w:szCs w:val="28"/>
        </w:rPr>
        <w:t>пидемиологические требования к организациям воспитания и обучения, отдыха и оздоровления детей и молодежи»</w:t>
      </w:r>
      <w:r w:rsidR="00DA3228" w:rsidRPr="00DA3228">
        <w:rPr>
          <w:rFonts w:ascii="Times New Roman" w:hAnsi="Times New Roman" w:cs="Times New Roman"/>
          <w:sz w:val="28"/>
          <w:szCs w:val="28"/>
        </w:rPr>
        <w:t xml:space="preserve"> </w:t>
      </w:r>
      <w:r w:rsidRPr="00DA3228">
        <w:rPr>
          <w:rFonts w:ascii="Times New Roman" w:hAnsi="Times New Roman" w:cs="Times New Roman"/>
          <w:sz w:val="28"/>
          <w:szCs w:val="28"/>
        </w:rPr>
        <w:t>(</w:t>
      </w:r>
      <w:r w:rsidR="00DA3228" w:rsidRPr="00DA3228">
        <w:rPr>
          <w:rFonts w:ascii="Times New Roman" w:hAnsi="Times New Roman" w:cs="Times New Roman"/>
          <w:sz w:val="28"/>
          <w:szCs w:val="28"/>
        </w:rPr>
        <w:t>Постановление</w:t>
      </w:r>
      <w:r w:rsidR="00DA3228" w:rsidRPr="00DA3228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Российской Федерации от 28.09.2020 г. № 28  Санитарные правила СП 2.4.3648 -20 « Санитарно </w:t>
      </w:r>
      <w:proofErr w:type="gramStart"/>
      <w:r w:rsidR="00DA3228" w:rsidRPr="00DA3228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="00DA3228" w:rsidRPr="00DA3228">
        <w:rPr>
          <w:rFonts w:ascii="Times New Roman" w:hAnsi="Times New Roman" w:cs="Times New Roman"/>
          <w:sz w:val="28"/>
          <w:szCs w:val="28"/>
        </w:rPr>
        <w:t>пидемиологические требования к организациям воспитания и обучения, отдыха и оздоровления детей и молодежи»</w:t>
      </w:r>
      <w:r w:rsidR="00DA3228" w:rsidRPr="00DA3228">
        <w:rPr>
          <w:rFonts w:ascii="Times New Roman" w:hAnsi="Times New Roman" w:cs="Times New Roman"/>
          <w:sz w:val="28"/>
          <w:szCs w:val="28"/>
        </w:rPr>
        <w:t>)</w:t>
      </w:r>
    </w:p>
    <w:p w:rsidR="0029450E" w:rsidRPr="002624FB" w:rsidRDefault="0029450E" w:rsidP="00294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а также рабочих программ образовательной деятельности, расписания образовательной деятельности.</w:t>
      </w:r>
    </w:p>
    <w:p w:rsidR="0029450E" w:rsidRPr="002624FB" w:rsidRDefault="0029450E" w:rsidP="00294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48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Образовательный процесс в МБДОУ построен на комплексно-тематическом принципе с учетом интеграции образовательных областей, рабочих программ педагогов. О</w:t>
      </w:r>
      <w:r w:rsidR="00DA3D4F">
        <w:rPr>
          <w:rFonts w:ascii="Times New Roman" w:hAnsi="Times New Roman" w:cs="Times New Roman"/>
          <w:sz w:val="28"/>
          <w:szCs w:val="28"/>
        </w:rPr>
        <w:t>дной теме уделяется   две недели (ПРИЛОЖЕНИЕ № 1)</w:t>
      </w:r>
      <w:r w:rsidRPr="002624FB">
        <w:rPr>
          <w:rFonts w:ascii="Times New Roman" w:hAnsi="Times New Roman" w:cs="Times New Roman"/>
          <w:sz w:val="28"/>
          <w:szCs w:val="28"/>
        </w:rPr>
        <w:t>. Тема отражается в подборе материалов, находящихся в группе и центрах (уголках) развития. Национально-региональный компонент реализуется в  образовательной деятельности по расписанию  во всех дошкольных гр</w:t>
      </w:r>
      <w:r w:rsidR="00DA3D4F">
        <w:rPr>
          <w:rFonts w:ascii="Times New Roman" w:hAnsi="Times New Roman" w:cs="Times New Roman"/>
          <w:sz w:val="28"/>
          <w:szCs w:val="28"/>
        </w:rPr>
        <w:t>уппах</w:t>
      </w:r>
      <w:r w:rsidRPr="002624FB">
        <w:rPr>
          <w:rFonts w:ascii="Times New Roman" w:hAnsi="Times New Roman" w:cs="Times New Roman"/>
          <w:sz w:val="28"/>
          <w:szCs w:val="28"/>
        </w:rPr>
        <w:t>.</w:t>
      </w:r>
    </w:p>
    <w:p w:rsidR="0029450E" w:rsidRDefault="0029450E" w:rsidP="0029450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right="960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Разработано годовое комплексно-тематическ</w:t>
      </w:r>
      <w:r>
        <w:rPr>
          <w:rFonts w:ascii="Times New Roman" w:hAnsi="Times New Roman" w:cs="Times New Roman"/>
          <w:sz w:val="28"/>
          <w:szCs w:val="28"/>
        </w:rPr>
        <w:t>ое планирование на 2</w:t>
      </w:r>
      <w:r w:rsidR="002C6770">
        <w:rPr>
          <w:rFonts w:ascii="Times New Roman" w:hAnsi="Times New Roman" w:cs="Times New Roman"/>
          <w:sz w:val="28"/>
          <w:szCs w:val="28"/>
        </w:rPr>
        <w:t>0</w:t>
      </w:r>
      <w:r w:rsidR="008F44BE">
        <w:rPr>
          <w:rFonts w:ascii="Times New Roman" w:hAnsi="Times New Roman" w:cs="Times New Roman"/>
          <w:sz w:val="28"/>
          <w:szCs w:val="28"/>
        </w:rPr>
        <w:t>2</w:t>
      </w:r>
      <w:r w:rsidR="00D444F7">
        <w:rPr>
          <w:rFonts w:ascii="Times New Roman" w:hAnsi="Times New Roman" w:cs="Times New Roman"/>
          <w:sz w:val="28"/>
          <w:szCs w:val="28"/>
        </w:rPr>
        <w:t>1</w:t>
      </w:r>
      <w:r w:rsidR="008F44BE">
        <w:rPr>
          <w:rFonts w:ascii="Times New Roman" w:hAnsi="Times New Roman" w:cs="Times New Roman"/>
          <w:sz w:val="28"/>
          <w:szCs w:val="28"/>
        </w:rPr>
        <w:t xml:space="preserve"> – 202</w:t>
      </w:r>
      <w:r w:rsidR="00D444F7">
        <w:rPr>
          <w:rFonts w:ascii="Times New Roman" w:hAnsi="Times New Roman" w:cs="Times New Roman"/>
          <w:sz w:val="28"/>
          <w:szCs w:val="28"/>
        </w:rPr>
        <w:t>2</w:t>
      </w:r>
      <w:r w:rsidR="002C6770">
        <w:rPr>
          <w:rFonts w:ascii="Times New Roman" w:hAnsi="Times New Roman" w:cs="Times New Roman"/>
          <w:sz w:val="28"/>
          <w:szCs w:val="28"/>
        </w:rPr>
        <w:t xml:space="preserve"> </w:t>
      </w:r>
      <w:r w:rsidR="00995EBE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2624FB">
        <w:rPr>
          <w:rFonts w:ascii="Times New Roman" w:hAnsi="Times New Roman" w:cs="Times New Roman"/>
          <w:sz w:val="28"/>
          <w:szCs w:val="28"/>
        </w:rPr>
        <w:t xml:space="preserve"> год,</w:t>
      </w:r>
      <w:r w:rsidR="00DA3D4F">
        <w:rPr>
          <w:rFonts w:ascii="Times New Roman" w:hAnsi="Times New Roman" w:cs="Times New Roman"/>
          <w:sz w:val="28"/>
          <w:szCs w:val="28"/>
        </w:rPr>
        <w:t xml:space="preserve"> </w:t>
      </w:r>
      <w:r w:rsidR="00AC14A3">
        <w:rPr>
          <w:rFonts w:ascii="Times New Roman" w:hAnsi="Times New Roman" w:cs="Times New Roman"/>
          <w:sz w:val="28"/>
          <w:szCs w:val="28"/>
        </w:rPr>
        <w:t xml:space="preserve"> где </w:t>
      </w:r>
      <w:proofErr w:type="gramStart"/>
      <w:r w:rsidR="00AC14A3">
        <w:rPr>
          <w:rFonts w:ascii="Times New Roman" w:hAnsi="Times New Roman" w:cs="Times New Roman"/>
          <w:sz w:val="28"/>
          <w:szCs w:val="28"/>
        </w:rPr>
        <w:t>отражены</w:t>
      </w:r>
      <w:proofErr w:type="gramEnd"/>
      <w:r w:rsidR="00AC14A3">
        <w:rPr>
          <w:rFonts w:ascii="Times New Roman" w:hAnsi="Times New Roman" w:cs="Times New Roman"/>
          <w:sz w:val="28"/>
          <w:szCs w:val="28"/>
        </w:rPr>
        <w:t xml:space="preserve"> </w:t>
      </w:r>
      <w:r w:rsidRPr="002624FB">
        <w:rPr>
          <w:rFonts w:ascii="Times New Roman" w:hAnsi="Times New Roman" w:cs="Times New Roman"/>
          <w:sz w:val="28"/>
          <w:szCs w:val="28"/>
        </w:rPr>
        <w:t>итоговые мероприятия</w:t>
      </w:r>
      <w:r w:rsidR="00995EBE">
        <w:rPr>
          <w:rFonts w:ascii="Times New Roman" w:hAnsi="Times New Roman" w:cs="Times New Roman"/>
          <w:sz w:val="28"/>
          <w:szCs w:val="28"/>
        </w:rPr>
        <w:t>,</w:t>
      </w:r>
      <w:r w:rsidRPr="002624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24FB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624FB">
        <w:rPr>
          <w:rFonts w:ascii="Times New Roman" w:hAnsi="Times New Roman" w:cs="Times New Roman"/>
          <w:sz w:val="28"/>
          <w:szCs w:val="28"/>
        </w:rPr>
        <w:t xml:space="preserve"> тематических недель.</w:t>
      </w:r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spacing w:after="0"/>
        <w:ind w:right="960"/>
        <w:rPr>
          <w:rFonts w:ascii="Times New Roman" w:hAnsi="Times New Roman" w:cs="Times New Roman"/>
          <w:sz w:val="28"/>
          <w:szCs w:val="28"/>
        </w:rPr>
        <w:sectPr w:rsidR="0029450E" w:rsidRPr="002624FB">
          <w:pgSz w:w="16840" w:h="11900" w:orient="landscape"/>
          <w:pgMar w:top="539" w:right="580" w:bottom="1440" w:left="1140" w:header="720" w:footer="720" w:gutter="0"/>
          <w:cols w:space="720" w:equalWidth="0">
            <w:col w:w="15120"/>
          </w:cols>
          <w:noEndnote/>
        </w:sectPr>
      </w:pPr>
    </w:p>
    <w:p w:rsidR="0029450E" w:rsidRPr="002624FB" w:rsidRDefault="0029450E" w:rsidP="0029450E">
      <w:pPr>
        <w:widowControl w:val="0"/>
        <w:autoSpaceDE w:val="0"/>
        <w:autoSpaceDN w:val="0"/>
        <w:adjustRightInd w:val="0"/>
        <w:spacing w:line="9" w:lineRule="exact"/>
        <w:rPr>
          <w:rFonts w:ascii="Times New Roman" w:hAnsi="Times New Roman" w:cs="Times New Roman"/>
          <w:sz w:val="28"/>
          <w:szCs w:val="28"/>
        </w:rPr>
      </w:pPr>
      <w:bookmarkStart w:id="0" w:name="page215"/>
      <w:bookmarkEnd w:id="0"/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ind w:firstLine="398"/>
        <w:jc w:val="both"/>
        <w:rPr>
          <w:rFonts w:ascii="Times New Roman" w:hAnsi="Times New Roman" w:cs="Times New Roman"/>
          <w:sz w:val="28"/>
          <w:szCs w:val="28"/>
        </w:rPr>
      </w:pPr>
    </w:p>
    <w:p w:rsidR="0029450E" w:rsidRPr="002624FB" w:rsidRDefault="0029450E" w:rsidP="00294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Продолжительность непрерывной  образовательной деятельности:</w:t>
      </w:r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ind w:right="34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для детей 2-3 лет не более 10 минут, осуществляется образовательная деятельность в первую и во вторую половину дня (по 8–10 минут);</w:t>
      </w:r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ind w:right="1080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для детей 3-4 лет не более 15 минут, для детей 4-5 лет не более 20 минут, для детей 5-6 лет не более 25 минут, для детей 6-7 лет не более 30 минут.</w:t>
      </w:r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ind w:right="40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Максимально допустимый объём образовательной нагрузки в первой половине дня в младшей и средней группах не превышает 30 и 40 минут соответственно, а в старшей и подготовительной 45 минут и 1,5 часа соответственно. В середине времени, отведенного на непрерывную образовательную деятельность, проводится физкультминутка. Перерывы между периодами непрерывной образовательной деятельности – 10 минут.</w:t>
      </w:r>
    </w:p>
    <w:p w:rsidR="0029450E" w:rsidRPr="002624FB" w:rsidRDefault="0029450E" w:rsidP="0029450E">
      <w:pPr>
        <w:widowControl w:val="0"/>
        <w:overflowPunct w:val="0"/>
        <w:autoSpaceDE w:val="0"/>
        <w:autoSpaceDN w:val="0"/>
        <w:adjustRightInd w:val="0"/>
        <w:ind w:right="160"/>
        <w:jc w:val="both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sz w:val="28"/>
          <w:szCs w:val="28"/>
        </w:rPr>
        <w:t>В летний период времени все виды детской деятельности проводятся на прогулке, на свежем воздухе в виде экскурсий, дидактических игр, викторин на закрепление ранее изученного. Музыка проводится на основе прослушивания произведений в грамзаписи, закрепления игр, хороводов, танцевальных движений.</w:t>
      </w:r>
    </w:p>
    <w:p w:rsidR="0029450E" w:rsidRPr="002624FB" w:rsidRDefault="0029450E" w:rsidP="0029450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9450E" w:rsidRPr="002624FB" w:rsidRDefault="0029450E" w:rsidP="0029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F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proofErr w:type="spellStart"/>
      <w:r w:rsidRPr="002624FB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99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4FB">
        <w:rPr>
          <w:rFonts w:ascii="Times New Roman" w:hAnsi="Times New Roman" w:cs="Times New Roman"/>
          <w:b/>
          <w:sz w:val="28"/>
          <w:szCs w:val="28"/>
        </w:rPr>
        <w:t>-</w:t>
      </w:r>
      <w:r w:rsidR="00995E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4FB">
        <w:rPr>
          <w:rFonts w:ascii="Times New Roman" w:hAnsi="Times New Roman" w:cs="Times New Roman"/>
          <w:b/>
          <w:sz w:val="28"/>
          <w:szCs w:val="28"/>
        </w:rPr>
        <w:t xml:space="preserve">образовательной работы с детьми </w:t>
      </w:r>
      <w:proofErr w:type="gramStart"/>
      <w:r w:rsidRPr="002624F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29450E" w:rsidRPr="002624FB" w:rsidRDefault="00C0655C" w:rsidP="0029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№3</w:t>
      </w:r>
      <w:r w:rsidR="0029450E" w:rsidRPr="002624FB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995EBE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етлячок</w:t>
      </w:r>
      <w:r w:rsidR="0029450E" w:rsidRPr="002624FB">
        <w:rPr>
          <w:rFonts w:ascii="Times New Roman" w:hAnsi="Times New Roman" w:cs="Times New Roman"/>
          <w:b/>
          <w:sz w:val="28"/>
          <w:szCs w:val="28"/>
        </w:rPr>
        <w:t>»</w:t>
      </w:r>
    </w:p>
    <w:p w:rsidR="0029450E" w:rsidRPr="002624FB" w:rsidRDefault="0029450E" w:rsidP="00294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4FB">
        <w:rPr>
          <w:rFonts w:ascii="Times New Roman" w:hAnsi="Times New Roman" w:cs="Times New Roman"/>
          <w:b/>
          <w:sz w:val="28"/>
          <w:szCs w:val="28"/>
        </w:rPr>
        <w:lastRenderedPageBreak/>
        <w:t>города Алатыря Чувашской Республики</w:t>
      </w:r>
    </w:p>
    <w:p w:rsidR="0029450E" w:rsidRPr="002624FB" w:rsidRDefault="0029450E" w:rsidP="002945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4"/>
        <w:gridCol w:w="2423"/>
        <w:gridCol w:w="2430"/>
        <w:gridCol w:w="2424"/>
        <w:gridCol w:w="2424"/>
        <w:gridCol w:w="2541"/>
      </w:tblGrid>
      <w:tr w:rsidR="0029450E" w:rsidRPr="002624FB" w:rsidTr="00804827">
        <w:tc>
          <w:tcPr>
            <w:tcW w:w="14786" w:type="dxa"/>
            <w:gridSpan w:val="6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Непосредственно организованная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29450E" w:rsidRPr="002624FB" w:rsidTr="00804827">
        <w:trPr>
          <w:trHeight w:val="330"/>
        </w:trPr>
        <w:tc>
          <w:tcPr>
            <w:tcW w:w="2544" w:type="dxa"/>
            <w:vMerge w:val="restart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12242" w:type="dxa"/>
            <w:gridSpan w:val="5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</w:p>
        </w:tc>
      </w:tr>
      <w:tr w:rsidR="0029450E" w:rsidRPr="002624FB" w:rsidTr="00804827">
        <w:trPr>
          <w:trHeight w:val="315"/>
        </w:trPr>
        <w:tc>
          <w:tcPr>
            <w:tcW w:w="2544" w:type="dxa"/>
            <w:vMerge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помещение</w:t>
            </w:r>
          </w:p>
        </w:tc>
        <w:tc>
          <w:tcPr>
            <w:tcW w:w="2423" w:type="dxa"/>
          </w:tcPr>
          <w:p w:rsidR="0029450E" w:rsidRPr="002624FB" w:rsidRDefault="00AC14A3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430" w:type="dxa"/>
          </w:tcPr>
          <w:p w:rsidR="0029450E" w:rsidRPr="002624FB" w:rsidRDefault="00D444F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424" w:type="dxa"/>
          </w:tcPr>
          <w:p w:rsidR="0029450E" w:rsidRPr="002624FB" w:rsidRDefault="00D444F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раза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 на воздухе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29450E" w:rsidRPr="002624FB" w:rsidRDefault="00D444F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D444F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2541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ФЭМП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  <w:r w:rsidR="00804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  <w:r w:rsidR="00804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</w:t>
            </w:r>
            <w:r w:rsidR="0080482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  <w:tc>
          <w:tcPr>
            <w:tcW w:w="2541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раз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424" w:type="dxa"/>
          </w:tcPr>
          <w:p w:rsidR="0029450E" w:rsidRPr="002624FB" w:rsidRDefault="0029450E" w:rsidP="0080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04827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1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две недели</w:t>
            </w:r>
          </w:p>
        </w:tc>
        <w:tc>
          <w:tcPr>
            <w:tcW w:w="2424" w:type="dxa"/>
          </w:tcPr>
          <w:p w:rsidR="0029450E" w:rsidRPr="002624FB" w:rsidRDefault="0029450E" w:rsidP="008048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 w:rsidR="00804827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1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804827" w:rsidRPr="002624FB" w:rsidTr="00804827">
        <w:tc>
          <w:tcPr>
            <w:tcW w:w="2544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Ручной труд</w:t>
            </w:r>
          </w:p>
        </w:tc>
        <w:tc>
          <w:tcPr>
            <w:tcW w:w="2423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2541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1 раз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 недели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2 раз в неделю</w:t>
            </w:r>
          </w:p>
        </w:tc>
      </w:tr>
      <w:tr w:rsidR="0029450E" w:rsidRPr="002624FB" w:rsidTr="00804827">
        <w:tc>
          <w:tcPr>
            <w:tcW w:w="14786" w:type="dxa"/>
            <w:gridSpan w:val="6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взрослого с детьми в различных видах деятельности</w:t>
            </w:r>
          </w:p>
        </w:tc>
      </w:tr>
      <w:tr w:rsidR="00804827" w:rsidRPr="002624FB" w:rsidTr="00804827">
        <w:tc>
          <w:tcPr>
            <w:tcW w:w="2544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Утренний круг</w:t>
            </w:r>
          </w:p>
        </w:tc>
        <w:tc>
          <w:tcPr>
            <w:tcW w:w="2423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804827" w:rsidRPr="002624FB" w:rsidTr="00804827">
        <w:tc>
          <w:tcPr>
            <w:tcW w:w="2544" w:type="dxa"/>
          </w:tcPr>
          <w:p w:rsidR="00804827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Вечерний круг</w:t>
            </w:r>
          </w:p>
        </w:tc>
        <w:tc>
          <w:tcPr>
            <w:tcW w:w="2423" w:type="dxa"/>
          </w:tcPr>
          <w:p w:rsidR="00804827" w:rsidRPr="002624FB" w:rsidRDefault="00804827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804827" w:rsidRPr="002624FB" w:rsidRDefault="00804827" w:rsidP="00AD47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Конструктивно-модельная деятельность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Игровая деятельность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Общение при проведении режимных 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моментов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Дежурства</w:t>
            </w:r>
          </w:p>
        </w:tc>
        <w:tc>
          <w:tcPr>
            <w:tcW w:w="2423" w:type="dxa"/>
          </w:tcPr>
          <w:p w:rsidR="0029450E" w:rsidRPr="002624FB" w:rsidRDefault="00995EB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30" w:type="dxa"/>
          </w:tcPr>
          <w:p w:rsidR="0029450E" w:rsidRPr="002624FB" w:rsidRDefault="00804827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9450E" w:rsidRPr="002624FB">
              <w:rPr>
                <w:rFonts w:ascii="Times New Roman" w:hAnsi="Times New Roman" w:cs="Times New Roman"/>
                <w:sz w:val="28"/>
                <w:szCs w:val="28"/>
              </w:rPr>
              <w:t>жедневно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второй половины года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Прогулки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14786" w:type="dxa"/>
            <w:gridSpan w:val="6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 в центрах развития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14786" w:type="dxa"/>
            <w:gridSpan w:val="6"/>
          </w:tcPr>
          <w:p w:rsidR="0029450E" w:rsidRPr="00DA3D4F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D4F">
              <w:rPr>
                <w:rFonts w:ascii="Times New Roman" w:hAnsi="Times New Roman" w:cs="Times New Roman"/>
                <w:b/>
                <w:sz w:val="28"/>
                <w:szCs w:val="28"/>
              </w:rPr>
              <w:t>Оздоровительная работа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 xml:space="preserve">Комплексы закаливающих </w:t>
            </w: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процедур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9450E" w:rsidRPr="002624FB" w:rsidTr="00804827">
        <w:tc>
          <w:tcPr>
            <w:tcW w:w="254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Гигиенические процедуры</w:t>
            </w:r>
          </w:p>
        </w:tc>
        <w:tc>
          <w:tcPr>
            <w:tcW w:w="2423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30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424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41" w:type="dxa"/>
          </w:tcPr>
          <w:p w:rsidR="0029450E" w:rsidRPr="002624FB" w:rsidRDefault="0029450E" w:rsidP="0006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4F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</w:tbl>
    <w:p w:rsidR="0029450E" w:rsidRPr="002624FB" w:rsidRDefault="0029450E" w:rsidP="00D07E53">
      <w:pPr>
        <w:rPr>
          <w:rFonts w:ascii="Times New Roman" w:hAnsi="Times New Roman" w:cs="Times New Roman"/>
          <w:b/>
          <w:sz w:val="28"/>
          <w:szCs w:val="28"/>
        </w:rPr>
      </w:pPr>
    </w:p>
    <w:p w:rsidR="00C0655C" w:rsidRPr="00AC14A3" w:rsidRDefault="0029450E" w:rsidP="00AC14A3">
      <w:pPr>
        <w:widowControl w:val="0"/>
        <w:autoSpaceDE w:val="0"/>
        <w:autoSpaceDN w:val="0"/>
        <w:adjustRightInd w:val="0"/>
        <w:ind w:left="5620"/>
        <w:rPr>
          <w:rFonts w:ascii="Times New Roman" w:hAnsi="Times New Roman" w:cs="Times New Roman"/>
          <w:sz w:val="28"/>
          <w:szCs w:val="28"/>
        </w:rPr>
      </w:pPr>
      <w:r w:rsidRPr="002624FB">
        <w:rPr>
          <w:rFonts w:ascii="Times New Roman" w:hAnsi="Times New Roman" w:cs="Times New Roman"/>
          <w:b/>
          <w:bCs/>
          <w:sz w:val="28"/>
          <w:szCs w:val="28"/>
        </w:rPr>
        <w:t>Педагогическая  диагностика</w:t>
      </w:r>
    </w:p>
    <w:p w:rsidR="00067076" w:rsidRDefault="00067076" w:rsidP="00067076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 xml:space="preserve">Реализация программы «От рождения до школы» предполагает оценку индивидуального развития детей. </w:t>
      </w:r>
    </w:p>
    <w:p w:rsidR="00067076" w:rsidRPr="00C83B05" w:rsidRDefault="00067076" w:rsidP="00067076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</w:t>
      </w:r>
      <w:r w:rsidR="00AC14A3">
        <w:rPr>
          <w:rFonts w:ascii="Times New Roman" w:hAnsi="Times New Roman" w:cs="Times New Roman"/>
          <w:sz w:val="28"/>
          <w:szCs w:val="28"/>
        </w:rPr>
        <w:t>це года в МБДОУ «Детский сад № 3 «Светлячок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83B05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83B05">
        <w:rPr>
          <w:rFonts w:ascii="Times New Roman" w:hAnsi="Times New Roman" w:cs="Times New Roman"/>
          <w:sz w:val="28"/>
          <w:szCs w:val="28"/>
        </w:rPr>
        <w:t>едагогическая диагностика в ходе наблюдений за активностью детей в спонтанной и организованной деятельности. Инструментарий для педагогической диагностики — карты наблюдений детского развития,</w:t>
      </w:r>
      <w:r>
        <w:rPr>
          <w:rFonts w:ascii="Times New Roman" w:hAnsi="Times New Roman" w:cs="Times New Roman"/>
          <w:sz w:val="28"/>
          <w:szCs w:val="28"/>
        </w:rPr>
        <w:t xml:space="preserve"> предложенные ФИПИ. </w:t>
      </w:r>
      <w:r w:rsidRPr="00C83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83B05">
        <w:rPr>
          <w:rFonts w:ascii="Times New Roman" w:hAnsi="Times New Roman" w:cs="Times New Roman"/>
          <w:sz w:val="28"/>
          <w:szCs w:val="28"/>
        </w:rPr>
        <w:t>позволяю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83B05">
        <w:rPr>
          <w:rFonts w:ascii="Times New Roman" w:hAnsi="Times New Roman" w:cs="Times New Roman"/>
          <w:sz w:val="28"/>
          <w:szCs w:val="28"/>
        </w:rPr>
        <w:t xml:space="preserve"> фиксировать индивидуальную динамику и перспективы развития каждого ребенка в ходе: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 xml:space="preserve">игровой деятельности; 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художественной деятельности;</w:t>
      </w:r>
    </w:p>
    <w:p w:rsidR="00067076" w:rsidRPr="00C83B05" w:rsidRDefault="00067076" w:rsidP="00067076">
      <w:pPr>
        <w:pStyle w:val="Spisokbullit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физического развития.</w:t>
      </w:r>
    </w:p>
    <w:p w:rsidR="00067076" w:rsidRPr="00C83B05" w:rsidRDefault="00067076" w:rsidP="00067076">
      <w:pPr>
        <w:pStyle w:val="text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F4380">
        <w:rPr>
          <w:rFonts w:ascii="Times New Roman" w:hAnsi="Times New Roman" w:cs="Times New Roman"/>
          <w:b/>
          <w:sz w:val="28"/>
          <w:szCs w:val="28"/>
        </w:rPr>
        <w:t>Результаты педагогической диагностики  используются исключительно для решения следующих образовательных задач:</w:t>
      </w:r>
    </w:p>
    <w:p w:rsidR="00067076" w:rsidRPr="00C83B05" w:rsidRDefault="00067076" w:rsidP="00067076">
      <w:pPr>
        <w:pStyle w:val="Spisokcifra"/>
        <w:numPr>
          <w:ilvl w:val="0"/>
          <w:numId w:val="4"/>
        </w:numPr>
        <w:spacing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067076" w:rsidRPr="00C83B05" w:rsidRDefault="00067076" w:rsidP="00067076">
      <w:pPr>
        <w:pStyle w:val="Spisokcifra"/>
        <w:numPr>
          <w:ilvl w:val="0"/>
          <w:numId w:val="4"/>
        </w:numPr>
        <w:spacing w:line="240" w:lineRule="auto"/>
        <w:ind w:left="0" w:firstLine="397"/>
        <w:rPr>
          <w:rFonts w:ascii="Times New Roman" w:hAnsi="Times New Roman" w:cs="Times New Roman"/>
          <w:sz w:val="28"/>
          <w:szCs w:val="28"/>
        </w:rPr>
      </w:pPr>
      <w:r w:rsidRPr="00C83B05">
        <w:rPr>
          <w:rFonts w:ascii="Times New Roman" w:hAnsi="Times New Roman" w:cs="Times New Roman"/>
          <w:sz w:val="28"/>
          <w:szCs w:val="28"/>
        </w:rPr>
        <w:t>оптимизации работы с группой детей.</w:t>
      </w:r>
    </w:p>
    <w:p w:rsidR="00C0655C" w:rsidRDefault="00C0655C" w:rsidP="00C0655C">
      <w:pPr>
        <w:widowControl w:val="0"/>
        <w:overflowPunct w:val="0"/>
        <w:autoSpaceDE w:val="0"/>
        <w:autoSpaceDN w:val="0"/>
        <w:adjustRightInd w:val="0"/>
        <w:spacing w:after="0"/>
        <w:jc w:val="both"/>
      </w:pPr>
    </w:p>
    <w:p w:rsidR="00C0655C" w:rsidRDefault="00C0655C" w:rsidP="00C0655C">
      <w:pPr>
        <w:widowControl w:val="0"/>
        <w:overflowPunct w:val="0"/>
        <w:autoSpaceDE w:val="0"/>
        <w:autoSpaceDN w:val="0"/>
        <w:adjustRightInd w:val="0"/>
        <w:spacing w:after="0"/>
        <w:jc w:val="both"/>
      </w:pPr>
    </w:p>
    <w:p w:rsidR="00D07E53" w:rsidRDefault="00D07E53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07E53" w:rsidRDefault="00D07E53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07E53" w:rsidRDefault="00D07E53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07E53" w:rsidRDefault="00D07E53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D07E53" w:rsidRDefault="00D07E53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</w:p>
    <w:p w:rsidR="00C0655C" w:rsidRPr="00995EBE" w:rsidRDefault="00C0655C" w:rsidP="00C0655C">
      <w:pPr>
        <w:widowControl w:val="0"/>
        <w:overflowPunct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995EBE">
        <w:rPr>
          <w:rFonts w:ascii="Times New Roman" w:hAnsi="Times New Roman" w:cs="Times New Roman"/>
        </w:rPr>
        <w:t>Приложение 1</w:t>
      </w:r>
    </w:p>
    <w:p w:rsidR="00D07E53" w:rsidRDefault="00D07E53" w:rsidP="00D07E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44F7" w:rsidRDefault="00D444F7" w:rsidP="00D44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Годовое комплексно – тематическое планирование в МБДОУ </w:t>
      </w:r>
    </w:p>
    <w:p w:rsidR="00D444F7" w:rsidRDefault="00D444F7" w:rsidP="00D44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3 «Светлячок» города Алатыря Чувашской Республики</w:t>
      </w:r>
    </w:p>
    <w:p w:rsidR="00D444F7" w:rsidRDefault="00D444F7" w:rsidP="00D444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601" w:type="dxa"/>
        <w:tblInd w:w="-601" w:type="dxa"/>
        <w:tblLook w:val="04A0" w:firstRow="1" w:lastRow="0" w:firstColumn="1" w:lastColumn="0" w:noHBand="0" w:noVBand="1"/>
      </w:tblPr>
      <w:tblGrid>
        <w:gridCol w:w="709"/>
        <w:gridCol w:w="4820"/>
        <w:gridCol w:w="4678"/>
        <w:gridCol w:w="4394"/>
      </w:tblGrid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 раннего возраста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Дошкольные группы 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12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сад!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сад!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13 -26 сентября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дом, мой город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сентября- 10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Братья наши меньшие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октября  -24 октября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Осеняя фантазия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октября– 7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в мире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моя семья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 -21 ноября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добрый ты…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добрый ты…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 – 5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Айболита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и ловкие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6 -19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Зимушка - зима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20 - 30 декабря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10-23 января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Сказочный калейдоскоп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 на Руси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 – 6 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безопасности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7-23февраля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хорошо…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февраля–13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Мамин праздник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14 -27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культурой и традициями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марта -12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насекомых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космос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апреля  -  30  апреля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калейдоскоп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Весенний калейдоскоп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мая   - 15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Добрая сказка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победы!</w:t>
            </w:r>
          </w:p>
        </w:tc>
      </w:tr>
      <w:tr w:rsidR="00D444F7" w:rsidTr="005A6656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16 -29 мая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деньки</w:t>
            </w:r>
          </w:p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деньки</w:t>
            </w:r>
          </w:p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 –12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сказки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– 26 июня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Родного края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июня- 10 июля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Наша дружная семья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11-24 июля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Незнайки (ОБЖ)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гостях у Незнайки (ОБЖ)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 - 7августа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 любимый город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город, моя страна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8- 21августа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играем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игр и забав</w:t>
            </w:r>
          </w:p>
        </w:tc>
      </w:tr>
      <w:tr w:rsidR="00D444F7" w:rsidTr="005A665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августа  - 31 августа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Солнце, воздух и вода – наши лучшие друзья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4F7" w:rsidRDefault="00D444F7" w:rsidP="005A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свиданье, лето!</w:t>
            </w:r>
          </w:p>
        </w:tc>
      </w:tr>
    </w:tbl>
    <w:p w:rsidR="00D444F7" w:rsidRDefault="00D444F7" w:rsidP="00D444F7">
      <w:pPr>
        <w:rPr>
          <w:rFonts w:ascii="Times New Roman" w:hAnsi="Times New Roman" w:cs="Times New Roman"/>
          <w:sz w:val="28"/>
          <w:szCs w:val="28"/>
        </w:rPr>
      </w:pPr>
    </w:p>
    <w:p w:rsidR="00D444F7" w:rsidRDefault="00D444F7" w:rsidP="00D444F7">
      <w:pPr>
        <w:rPr>
          <w:rFonts w:ascii="Times New Roman" w:hAnsi="Times New Roman" w:cs="Times New Roman"/>
          <w:sz w:val="28"/>
          <w:szCs w:val="28"/>
        </w:rPr>
      </w:pPr>
    </w:p>
    <w:p w:rsidR="00D444F7" w:rsidRDefault="00D444F7" w:rsidP="00D444F7"/>
    <w:p w:rsidR="00D444F7" w:rsidRDefault="00D444F7" w:rsidP="00D444F7"/>
    <w:p w:rsidR="00D07E53" w:rsidRDefault="00D07E53" w:rsidP="00D07E53"/>
    <w:p w:rsidR="00D07E53" w:rsidRDefault="00D07E53" w:rsidP="00D07E53"/>
    <w:p w:rsidR="00067076" w:rsidRDefault="00067076" w:rsidP="00067076">
      <w:pPr>
        <w:autoSpaceDE w:val="0"/>
        <w:autoSpaceDN w:val="0"/>
        <w:ind w:firstLine="397"/>
        <w:jc w:val="center"/>
        <w:rPr>
          <w:b/>
          <w:bCs/>
          <w:color w:val="000000"/>
          <w:sz w:val="28"/>
          <w:szCs w:val="28"/>
        </w:rPr>
      </w:pPr>
    </w:p>
    <w:p w:rsidR="00067076" w:rsidRDefault="00067076" w:rsidP="00067076">
      <w:pPr>
        <w:autoSpaceDE w:val="0"/>
        <w:autoSpaceDN w:val="0"/>
        <w:ind w:firstLine="397"/>
        <w:jc w:val="center"/>
        <w:rPr>
          <w:b/>
          <w:bCs/>
          <w:color w:val="000000"/>
          <w:sz w:val="28"/>
          <w:szCs w:val="28"/>
        </w:rPr>
      </w:pPr>
    </w:p>
    <w:p w:rsidR="00067076" w:rsidRDefault="00067076" w:rsidP="00067076">
      <w:pPr>
        <w:autoSpaceDE w:val="0"/>
        <w:autoSpaceDN w:val="0"/>
        <w:ind w:firstLine="397"/>
        <w:jc w:val="center"/>
        <w:rPr>
          <w:b/>
          <w:bCs/>
          <w:color w:val="000000"/>
          <w:sz w:val="28"/>
          <w:szCs w:val="28"/>
        </w:rPr>
      </w:pPr>
    </w:p>
    <w:p w:rsidR="00C0655C" w:rsidRDefault="00C0655C" w:rsidP="00804827">
      <w:bookmarkStart w:id="1" w:name="_GoBack"/>
      <w:bookmarkEnd w:id="1"/>
    </w:p>
    <w:sectPr w:rsidR="00C0655C" w:rsidSect="0006707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sburgC">
    <w:altName w:val="Times New Roman"/>
    <w:charset w:val="00"/>
    <w:family w:val="auto"/>
    <w:pitch w:val="default"/>
  </w:font>
  <w:font w:name="PragmaticaC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1244F"/>
    <w:multiLevelType w:val="hybridMultilevel"/>
    <w:tmpl w:val="C0448E20"/>
    <w:lvl w:ilvl="0" w:tplc="04190011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1">
    <w:nsid w:val="6048078F"/>
    <w:multiLevelType w:val="hybridMultilevel"/>
    <w:tmpl w:val="359CF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7106C"/>
    <w:multiLevelType w:val="hybridMultilevel"/>
    <w:tmpl w:val="436AA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400CA"/>
    <w:multiLevelType w:val="hybridMultilevel"/>
    <w:tmpl w:val="F528A128"/>
    <w:lvl w:ilvl="0" w:tplc="8AFC9172">
      <w:start w:val="1"/>
      <w:numFmt w:val="bullet"/>
      <w:lvlText w:val=""/>
      <w:lvlJc w:val="left"/>
      <w:pPr>
        <w:tabs>
          <w:tab w:val="num" w:pos="567"/>
        </w:tabs>
        <w:ind w:left="397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F92"/>
    <w:rsid w:val="00067076"/>
    <w:rsid w:val="000A3409"/>
    <w:rsid w:val="0029450E"/>
    <w:rsid w:val="002C6770"/>
    <w:rsid w:val="003C0F92"/>
    <w:rsid w:val="004159BD"/>
    <w:rsid w:val="00804827"/>
    <w:rsid w:val="008F44BE"/>
    <w:rsid w:val="00995EBE"/>
    <w:rsid w:val="00AC14A3"/>
    <w:rsid w:val="00BC7AB2"/>
    <w:rsid w:val="00C0655C"/>
    <w:rsid w:val="00CF7645"/>
    <w:rsid w:val="00D07E53"/>
    <w:rsid w:val="00D444F7"/>
    <w:rsid w:val="00D846C5"/>
    <w:rsid w:val="00DA3228"/>
    <w:rsid w:val="00DA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9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6707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670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067076"/>
    <w:pPr>
      <w:autoSpaceDE w:val="0"/>
      <w:autoSpaceDN w:val="0"/>
      <w:adjustRightInd w:val="0"/>
      <w:spacing w:after="0" w:line="234" w:lineRule="atLeast"/>
      <w:ind w:firstLine="454"/>
      <w:jc w:val="both"/>
      <w:textAlignment w:val="center"/>
    </w:pPr>
    <w:rPr>
      <w:rFonts w:ascii="BalticaC" w:eastAsia="Calibri" w:hAnsi="BalticaC" w:cs="BalticaC"/>
      <w:color w:val="000000"/>
      <w:sz w:val="20"/>
      <w:szCs w:val="20"/>
      <w:lang w:eastAsia="en-US"/>
    </w:rPr>
  </w:style>
  <w:style w:type="paragraph" w:customStyle="1" w:styleId="text">
    <w:name w:val="text"/>
    <w:basedOn w:val="a"/>
    <w:rsid w:val="00067076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Z5">
    <w:name w:val="Z5"/>
    <w:basedOn w:val="a"/>
    <w:rsid w:val="00067076"/>
    <w:pPr>
      <w:keepNext/>
      <w:keepLines/>
      <w:widowControl w:val="0"/>
      <w:autoSpaceDE w:val="0"/>
      <w:autoSpaceDN w:val="0"/>
      <w:adjustRightInd w:val="0"/>
      <w:spacing w:before="320" w:after="0" w:line="200" w:lineRule="atLeast"/>
      <w:ind w:left="1134"/>
    </w:pPr>
    <w:rPr>
      <w:rFonts w:ascii="PragmaticaC" w:eastAsia="Times New Roman" w:hAnsi="PragmaticaC" w:cs="PragmaticaC"/>
      <w:b/>
      <w:bCs/>
      <w:color w:val="000000"/>
      <w:sz w:val="23"/>
      <w:szCs w:val="23"/>
    </w:rPr>
  </w:style>
  <w:style w:type="paragraph" w:customStyle="1" w:styleId="Spisokbullit">
    <w:name w:val="Spisok_bullit"/>
    <w:basedOn w:val="a"/>
    <w:rsid w:val="00067076"/>
    <w:pPr>
      <w:widowControl w:val="0"/>
      <w:tabs>
        <w:tab w:val="left" w:pos="510"/>
        <w:tab w:val="left" w:pos="567"/>
        <w:tab w:val="left" w:pos="624"/>
        <w:tab w:val="left" w:pos="851"/>
        <w:tab w:val="left" w:pos="1984"/>
      </w:tabs>
      <w:autoSpaceDE w:val="0"/>
      <w:autoSpaceDN w:val="0"/>
      <w:adjustRightInd w:val="0"/>
      <w:spacing w:after="0" w:line="260" w:lineRule="atLeast"/>
      <w:ind w:firstLine="340"/>
      <w:jc w:val="both"/>
    </w:pPr>
    <w:rPr>
      <w:rFonts w:ascii="PetersburgC" w:eastAsia="Times New Roman" w:hAnsi="PetersburgC" w:cs="PetersburgC"/>
      <w:color w:val="000000"/>
    </w:rPr>
  </w:style>
  <w:style w:type="paragraph" w:customStyle="1" w:styleId="Spisokcifra">
    <w:name w:val="Spisok_cifra"/>
    <w:basedOn w:val="a"/>
    <w:rsid w:val="00067076"/>
    <w:pPr>
      <w:widowControl w:val="0"/>
      <w:autoSpaceDE w:val="0"/>
      <w:autoSpaceDN w:val="0"/>
      <w:adjustRightInd w:val="0"/>
      <w:spacing w:after="0" w:line="260" w:lineRule="atLeast"/>
      <w:ind w:firstLine="397"/>
      <w:jc w:val="both"/>
    </w:pPr>
    <w:rPr>
      <w:rFonts w:ascii="PetersburgC" w:eastAsia="Times New Roman" w:hAnsi="PetersburgC" w:cs="PetersburgC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Ded-sad</dc:creator>
  <cp:keywords/>
  <dc:description/>
  <cp:lastModifiedBy>Ded-sad</cp:lastModifiedBy>
  <cp:revision>6</cp:revision>
  <dcterms:created xsi:type="dcterms:W3CDTF">2016-10-17T11:11:00Z</dcterms:created>
  <dcterms:modified xsi:type="dcterms:W3CDTF">2021-09-29T08:57:00Z</dcterms:modified>
</cp:coreProperties>
</file>