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5"/>
        <w:gridCol w:w="5280"/>
      </w:tblGrid>
      <w:tr w:rsidR="00C0268A" w:rsidRPr="00C0268A" w:rsidTr="00260B48">
        <w:trPr>
          <w:tblCellSpacing w:w="0" w:type="dxa"/>
          <w:jc w:val="right"/>
        </w:trPr>
        <w:tc>
          <w:tcPr>
            <w:tcW w:w="3785" w:type="dxa"/>
            <w:hideMark/>
          </w:tcPr>
          <w:p w:rsidR="003725FA" w:rsidRPr="004138F3" w:rsidRDefault="003725FA" w:rsidP="00260B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hideMark/>
          </w:tcPr>
          <w:p w:rsidR="003725FA" w:rsidRPr="00C0268A" w:rsidRDefault="003725FA" w:rsidP="00260B48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3725FA" w:rsidRPr="00C0268A" w:rsidRDefault="003725FA" w:rsidP="00260B48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8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Приложение № 1</w:t>
            </w:r>
          </w:p>
          <w:p w:rsidR="003725FA" w:rsidRPr="00C0268A" w:rsidRDefault="003725FA" w:rsidP="00260B48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68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</w:t>
            </w:r>
          </w:p>
        </w:tc>
      </w:tr>
    </w:tbl>
    <w:p w:rsidR="003725FA" w:rsidRPr="004138F3" w:rsidRDefault="003725FA" w:rsidP="003725FA">
      <w:pPr>
        <w:spacing w:after="120" w:line="264" w:lineRule="auto"/>
        <w:rPr>
          <w:rFonts w:ascii="Calibri" w:eastAsia="Times New Roman" w:hAnsi="Calibri" w:cs="Times New Roman"/>
          <w:sz w:val="21"/>
          <w:szCs w:val="21"/>
        </w:rPr>
      </w:pPr>
    </w:p>
    <w:p w:rsidR="004138F3" w:rsidRPr="007174D6" w:rsidRDefault="004138F3" w:rsidP="007174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38F3" w:rsidRPr="007174D6" w:rsidRDefault="004138F3" w:rsidP="007174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71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7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организации  работы консультативного пункта</w:t>
      </w:r>
    </w:p>
    <w:p w:rsidR="004138F3" w:rsidRPr="007174D6" w:rsidRDefault="004138F3" w:rsidP="007174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17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МБДОУ «Детский сад №3 «Светлячок»</w:t>
      </w:r>
    </w:p>
    <w:p w:rsidR="004138F3" w:rsidRPr="007174D6" w:rsidRDefault="004138F3" w:rsidP="007174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города Алатыря  Чувашской Республики</w:t>
      </w:r>
    </w:p>
    <w:p w:rsidR="004138F3" w:rsidRPr="007174D6" w:rsidRDefault="004138F3" w:rsidP="007174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17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родителей (законных представителей) и  обучающихся </w:t>
      </w:r>
    </w:p>
    <w:p w:rsidR="0094413F" w:rsidRPr="007174D6" w:rsidRDefault="004138F3" w:rsidP="007174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17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 МБДОУ «Детский сад №3 «Светлячок»  город</w:t>
      </w:r>
      <w:r w:rsidR="006B72E5" w:rsidRPr="00717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Алатыря </w:t>
      </w:r>
    </w:p>
    <w:p w:rsidR="004138F3" w:rsidRPr="007174D6" w:rsidRDefault="0094413F" w:rsidP="007174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17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Алатырского</w:t>
      </w:r>
      <w:proofErr w:type="spellEnd"/>
      <w:r w:rsidRPr="00717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округа</w:t>
      </w:r>
      <w:r w:rsidR="006B72E5" w:rsidRPr="00717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Чувашской Республики</w:t>
      </w:r>
      <w:r w:rsidR="004138F3" w:rsidRPr="0071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138F3" w:rsidRPr="007174D6" w:rsidRDefault="004138F3" w:rsidP="007174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C0268A" w:rsidRPr="007174D6" w:rsidRDefault="004138F3" w:rsidP="007174D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color w:val="000000"/>
        </w:rPr>
        <w:t xml:space="preserve">1.1. </w:t>
      </w:r>
      <w:proofErr w:type="gramStart"/>
      <w:r w:rsidR="00C0268A" w:rsidRPr="007174D6">
        <w:rPr>
          <w:color w:val="000000"/>
        </w:rPr>
        <w:t>Настоящее положение, разработанное в соответствии с </w:t>
      </w:r>
      <w:r w:rsidR="00C0268A" w:rsidRPr="007174D6">
        <w:rPr>
          <w:rStyle w:val="c24"/>
          <w:color w:val="000000"/>
        </w:rPr>
        <w:t>Федеральным законом от 29.12.2012 № 273-ФЗ "Об образовании в Российской Федерации"</w:t>
      </w:r>
      <w:r w:rsidR="00C0268A" w:rsidRPr="007174D6">
        <w:rPr>
          <w:rStyle w:val="c0"/>
          <w:color w:val="000000"/>
        </w:rPr>
        <w:t>, «Конвенции о правах ребенка», статьи 43 Конституции РФ, Приказа МО и науки РФ № 1014 от 30.08.2013 г. «Об установлении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с целью обеспечения всестороннего развития, воспитания и обучения детей, оказания профессиональной</w:t>
      </w:r>
      <w:proofErr w:type="gramEnd"/>
      <w:r w:rsidR="00C0268A" w:rsidRPr="007174D6">
        <w:rPr>
          <w:rStyle w:val="c0"/>
          <w:color w:val="000000"/>
        </w:rPr>
        <w:t xml:space="preserve"> </w:t>
      </w:r>
      <w:proofErr w:type="gramStart"/>
      <w:r w:rsidR="00C0268A" w:rsidRPr="007174D6">
        <w:rPr>
          <w:rStyle w:val="c0"/>
          <w:color w:val="000000"/>
        </w:rPr>
        <w:t xml:space="preserve">методической, психолого-педагогической, диагностической и консультативной помощи в вопросах воспитания и развития детей с учетом их возрастных особенностей, регламентирует деятельность консультативного пункта для родителей (законных представителей) и их детей в возрасте от одного года до семи лет, посещающих Муниципальное бюджетное дошкольное образовательное учреждение «Детский сад № 3 «Светлячок» города Алатыря  </w:t>
      </w:r>
      <w:proofErr w:type="spellStart"/>
      <w:r w:rsidR="00C0268A" w:rsidRPr="007174D6">
        <w:rPr>
          <w:rStyle w:val="c0"/>
          <w:color w:val="000000"/>
        </w:rPr>
        <w:t>Алатырского</w:t>
      </w:r>
      <w:proofErr w:type="spellEnd"/>
      <w:r w:rsidR="00C0268A" w:rsidRPr="007174D6">
        <w:rPr>
          <w:rStyle w:val="c0"/>
          <w:color w:val="000000"/>
        </w:rPr>
        <w:t xml:space="preserve"> муниципального округа Чувашской Республики (далее – МБДОУ).</w:t>
      </w:r>
      <w:proofErr w:type="gramEnd"/>
    </w:p>
    <w:p w:rsidR="00C0268A" w:rsidRPr="007174D6" w:rsidRDefault="00C0268A" w:rsidP="007174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74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138F3" w:rsidRPr="007174D6" w:rsidRDefault="004138F3" w:rsidP="007174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74D6">
        <w:rPr>
          <w:rFonts w:ascii="Times New Roman" w:eastAsia="Times New Roman" w:hAnsi="Times New Roman" w:cs="Times New Roman"/>
          <w:b/>
          <w:sz w:val="24"/>
          <w:szCs w:val="24"/>
        </w:rPr>
        <w:t>2. Цели, задачи и принципы работы консультативного пункта</w:t>
      </w:r>
    </w:p>
    <w:p w:rsidR="00C0268A" w:rsidRPr="007174D6" w:rsidRDefault="00C0268A" w:rsidP="007174D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rStyle w:val="c0"/>
          <w:color w:val="000000"/>
        </w:rPr>
        <w:t>2.1. Основные цели создания консультативного пункта:</w:t>
      </w:r>
    </w:p>
    <w:p w:rsidR="00C0268A" w:rsidRPr="007174D6" w:rsidRDefault="00C0268A" w:rsidP="007174D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rStyle w:val="c0"/>
          <w:color w:val="000000"/>
        </w:rPr>
        <w:t>– обеспечение доступности дошкольного образования;</w:t>
      </w:r>
    </w:p>
    <w:p w:rsidR="00C0268A" w:rsidRPr="007174D6" w:rsidRDefault="00C0268A" w:rsidP="007174D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rStyle w:val="c0"/>
          <w:color w:val="000000"/>
        </w:rPr>
        <w:t>– обеспечение единства и преемственности семейного и дошкольного воспитания;</w:t>
      </w:r>
    </w:p>
    <w:p w:rsidR="00C0268A" w:rsidRPr="007174D6" w:rsidRDefault="00C0268A" w:rsidP="007174D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rStyle w:val="c0"/>
          <w:color w:val="000000"/>
        </w:rPr>
        <w:t>– повышение педагогической компетентности родителей (законных представителей), воспитывающих детей дошкольного возраста, в т. ч. детей с ограниченными возможностями здоровья.</w:t>
      </w:r>
    </w:p>
    <w:p w:rsidR="00C0268A" w:rsidRPr="007174D6" w:rsidRDefault="00C0268A" w:rsidP="007174D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rStyle w:val="c0"/>
          <w:color w:val="000000"/>
        </w:rPr>
        <w:t>2.2. Основные задачи консультативного пункта:</w:t>
      </w:r>
    </w:p>
    <w:p w:rsidR="00C0268A" w:rsidRPr="007174D6" w:rsidRDefault="00C0268A" w:rsidP="007174D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rStyle w:val="c0"/>
          <w:color w:val="000000"/>
        </w:rPr>
        <w:t>– 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C0268A" w:rsidRPr="007174D6" w:rsidRDefault="00C0268A" w:rsidP="007174D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rStyle w:val="c0"/>
          <w:color w:val="000000"/>
        </w:rPr>
        <w:t>– диагностика особенностей развития интеллектуальной, эмоциональной и волевой сфер детей;</w:t>
      </w:r>
    </w:p>
    <w:p w:rsidR="00C0268A" w:rsidRPr="007174D6" w:rsidRDefault="00C0268A" w:rsidP="007174D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rStyle w:val="c0"/>
          <w:color w:val="000000"/>
        </w:rPr>
        <w:t>– оказание дошкольникам содействия в социализации;</w:t>
      </w:r>
    </w:p>
    <w:p w:rsidR="00C0268A" w:rsidRPr="007174D6" w:rsidRDefault="00C0268A" w:rsidP="007174D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rStyle w:val="c0"/>
          <w:color w:val="000000"/>
        </w:rPr>
        <w:t>– обеспечение успешной адаптации детей при поступлении в ДОУ или школу;</w:t>
      </w:r>
    </w:p>
    <w:p w:rsidR="00C0268A" w:rsidRPr="007174D6" w:rsidRDefault="00C0268A" w:rsidP="007174D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rStyle w:val="c0"/>
          <w:color w:val="000000"/>
        </w:rPr>
        <w:lastRenderedPageBreak/>
        <w:t>–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C0268A" w:rsidRPr="007174D6" w:rsidRDefault="00C0268A" w:rsidP="007174D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rStyle w:val="c0"/>
          <w:color w:val="000000"/>
        </w:rPr>
        <w:t>2.3. Принципы деятельности консультативного пункта:</w:t>
      </w:r>
    </w:p>
    <w:p w:rsidR="00C0268A" w:rsidRPr="007174D6" w:rsidRDefault="00C0268A" w:rsidP="007174D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rStyle w:val="c0"/>
          <w:color w:val="000000"/>
        </w:rPr>
        <w:t>– личностно-ориентированный подход к работе с детьми и родителями (законными представителями);</w:t>
      </w:r>
    </w:p>
    <w:p w:rsidR="00C0268A" w:rsidRPr="007174D6" w:rsidRDefault="00C0268A" w:rsidP="007174D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rStyle w:val="c0"/>
          <w:color w:val="000000"/>
        </w:rPr>
        <w:t>– сотрудничество субъектов социально-педагогического пространства;</w:t>
      </w:r>
    </w:p>
    <w:p w:rsidR="00C0268A" w:rsidRPr="007174D6" w:rsidRDefault="00C0268A" w:rsidP="007174D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7174D6">
        <w:rPr>
          <w:rStyle w:val="c0"/>
          <w:color w:val="000000"/>
        </w:rPr>
        <w:t>– открытость системы воспитания.</w:t>
      </w:r>
    </w:p>
    <w:p w:rsidR="00C0268A" w:rsidRPr="007174D6" w:rsidRDefault="00C0268A" w:rsidP="007174D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4138F3" w:rsidRPr="007174D6" w:rsidRDefault="004138F3" w:rsidP="007174D6">
      <w:pPr>
        <w:tabs>
          <w:tab w:val="left" w:pos="-1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74D6">
        <w:rPr>
          <w:rFonts w:ascii="Times New Roman" w:eastAsia="Times New Roman" w:hAnsi="Times New Roman" w:cs="Times New Roman"/>
          <w:b/>
          <w:sz w:val="24"/>
          <w:szCs w:val="24"/>
        </w:rPr>
        <w:t>3. Организация деятельности и основные формы работы психолого-педагогического консультативного пункта</w:t>
      </w:r>
    </w:p>
    <w:p w:rsidR="004138F3" w:rsidRPr="007174D6" w:rsidRDefault="004138F3" w:rsidP="007174D6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4D6">
        <w:rPr>
          <w:rFonts w:ascii="Times New Roman" w:eastAsia="Times New Roman" w:hAnsi="Times New Roman" w:cs="Times New Roman"/>
          <w:sz w:val="24"/>
          <w:szCs w:val="24"/>
        </w:rPr>
        <w:t>3.1. Консультативный пункт на базе МБ</w:t>
      </w:r>
      <w:r w:rsidRPr="007174D6">
        <w:rPr>
          <w:rFonts w:ascii="Times New Roman" w:eastAsia="Times New Roman" w:hAnsi="Times New Roman" w:cs="Times New Roman"/>
          <w:bCs/>
          <w:sz w:val="24"/>
          <w:szCs w:val="24"/>
        </w:rPr>
        <w:t xml:space="preserve">ДОУ </w:t>
      </w:r>
      <w:r w:rsidRPr="007174D6">
        <w:rPr>
          <w:rFonts w:ascii="Times New Roman" w:eastAsia="Times New Roman" w:hAnsi="Times New Roman" w:cs="Times New Roman"/>
          <w:sz w:val="24"/>
          <w:szCs w:val="24"/>
        </w:rPr>
        <w:t>открывается на основании приказа заведующего ДОУ.</w:t>
      </w:r>
    </w:p>
    <w:p w:rsidR="004138F3" w:rsidRPr="007174D6" w:rsidRDefault="004138F3" w:rsidP="007174D6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4D6">
        <w:rPr>
          <w:rFonts w:ascii="Times New Roman" w:eastAsia="Times New Roman" w:hAnsi="Times New Roman" w:cs="Times New Roman"/>
          <w:sz w:val="24"/>
          <w:szCs w:val="24"/>
        </w:rPr>
        <w:t>3.2. Организация консультативной и психолого-педагогической помощи родителям (законным представителям) строится на основе их взаимодействия с воспитателем, учителем - логопедом 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4138F3" w:rsidRPr="007174D6" w:rsidRDefault="004138F3" w:rsidP="007174D6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4D6">
        <w:rPr>
          <w:rFonts w:ascii="Times New Roman" w:eastAsia="Times New Roman" w:hAnsi="Times New Roman" w:cs="Times New Roman"/>
          <w:sz w:val="24"/>
          <w:szCs w:val="24"/>
        </w:rPr>
        <w:t>3.3. Количество специалистов, привлекаемых к психолого-педагогической работе в консультативном пункте, определяется исходя из кадрового состава ДОУ.</w:t>
      </w:r>
    </w:p>
    <w:p w:rsidR="004138F3" w:rsidRPr="007174D6" w:rsidRDefault="004138F3" w:rsidP="007174D6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4D6">
        <w:rPr>
          <w:rFonts w:ascii="Times New Roman" w:eastAsia="Times New Roman" w:hAnsi="Times New Roman" w:cs="Times New Roman"/>
          <w:sz w:val="24"/>
          <w:szCs w:val="24"/>
        </w:rPr>
        <w:t>3.4. Координирует деятельность консультативного пункта старший воспитатель на основании приказа заведующего ДОУ.</w:t>
      </w:r>
    </w:p>
    <w:p w:rsidR="004138F3" w:rsidRPr="007174D6" w:rsidRDefault="004138F3" w:rsidP="007174D6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4D6">
        <w:rPr>
          <w:rFonts w:ascii="Times New Roman" w:eastAsia="Times New Roman" w:hAnsi="Times New Roman" w:cs="Times New Roman"/>
          <w:sz w:val="24"/>
          <w:szCs w:val="24"/>
        </w:rPr>
        <w:t>3.5. Формы работы психолого-педагогического консультативного пункта:</w:t>
      </w:r>
    </w:p>
    <w:p w:rsidR="004138F3" w:rsidRPr="007174D6" w:rsidRDefault="004138F3" w:rsidP="007174D6">
      <w:pPr>
        <w:numPr>
          <w:ilvl w:val="0"/>
          <w:numId w:val="4"/>
        </w:numPr>
        <w:tabs>
          <w:tab w:val="left" w:pos="-180"/>
        </w:tabs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174D6">
        <w:rPr>
          <w:rFonts w:ascii="Times New Roman" w:eastAsia="Times New Roman" w:hAnsi="Times New Roman" w:cs="Times New Roman"/>
          <w:sz w:val="24"/>
          <w:szCs w:val="24"/>
        </w:rPr>
        <w:t xml:space="preserve"> очные консультации для родителей (законных представителей);</w:t>
      </w:r>
    </w:p>
    <w:p w:rsidR="004138F3" w:rsidRPr="007174D6" w:rsidRDefault="004138F3" w:rsidP="007174D6">
      <w:pPr>
        <w:numPr>
          <w:ilvl w:val="0"/>
          <w:numId w:val="4"/>
        </w:numPr>
        <w:tabs>
          <w:tab w:val="left" w:pos="-180"/>
        </w:tabs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4D6">
        <w:rPr>
          <w:rFonts w:ascii="Times New Roman" w:eastAsia="Times New Roman" w:hAnsi="Times New Roman" w:cs="Times New Roman"/>
          <w:sz w:val="24"/>
          <w:szCs w:val="24"/>
        </w:rPr>
        <w:t>совместные занятия с родителями и их детьми с целью обучения способам взаимодействия с ребенком;</w:t>
      </w:r>
    </w:p>
    <w:p w:rsidR="004138F3" w:rsidRPr="007174D6" w:rsidRDefault="004138F3" w:rsidP="007174D6">
      <w:pPr>
        <w:numPr>
          <w:ilvl w:val="0"/>
          <w:numId w:val="4"/>
        </w:numPr>
        <w:tabs>
          <w:tab w:val="left" w:pos="-180"/>
        </w:tabs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4D6">
        <w:rPr>
          <w:rFonts w:ascii="Times New Roman" w:eastAsia="Times New Roman" w:hAnsi="Times New Roman" w:cs="Times New Roman"/>
          <w:sz w:val="24"/>
          <w:szCs w:val="24"/>
        </w:rPr>
        <w:t xml:space="preserve">мастер-классы, тренинги, практические семинары для родителей (законных представителей) с привлечением специалистов ДОУ </w:t>
      </w:r>
      <w:r w:rsidR="009C0A22" w:rsidRPr="007174D6">
        <w:rPr>
          <w:rFonts w:ascii="Times New Roman" w:eastAsia="Times New Roman" w:hAnsi="Times New Roman" w:cs="Times New Roman"/>
          <w:sz w:val="24"/>
          <w:szCs w:val="24"/>
        </w:rPr>
        <w:t>(согласно утвержденному графику</w:t>
      </w:r>
      <w:r w:rsidRPr="007174D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38F3" w:rsidRPr="007174D6" w:rsidRDefault="004138F3" w:rsidP="007174D6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4D6">
        <w:rPr>
          <w:rFonts w:ascii="Times New Roman" w:eastAsia="Times New Roman" w:hAnsi="Times New Roman" w:cs="Times New Roman"/>
          <w:sz w:val="24"/>
          <w:szCs w:val="24"/>
        </w:rPr>
        <w:t>3.6. Консультативный пункт работает один раз в месяц согласно расписанию, утвержденному заведующим ДОУ.</w:t>
      </w:r>
    </w:p>
    <w:p w:rsidR="004138F3" w:rsidRPr="007174D6" w:rsidRDefault="004138F3" w:rsidP="007174D6">
      <w:pPr>
        <w:tabs>
          <w:tab w:val="left" w:pos="-1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74D6">
        <w:rPr>
          <w:rFonts w:ascii="Times New Roman" w:eastAsia="Times New Roman" w:hAnsi="Times New Roman" w:cs="Times New Roman"/>
          <w:b/>
          <w:sz w:val="24"/>
          <w:szCs w:val="24"/>
        </w:rPr>
        <w:t>4. Документация консультативного пункта</w:t>
      </w:r>
    </w:p>
    <w:p w:rsidR="004138F3" w:rsidRPr="007174D6" w:rsidRDefault="004138F3" w:rsidP="007174D6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4D6">
        <w:rPr>
          <w:rFonts w:ascii="Times New Roman" w:eastAsia="Times New Roman" w:hAnsi="Times New Roman" w:cs="Times New Roman"/>
          <w:sz w:val="24"/>
          <w:szCs w:val="24"/>
        </w:rPr>
        <w:t>4.1. Ведение документации консультативного пункта выделяется в отдельное делопроизводство.</w:t>
      </w:r>
    </w:p>
    <w:p w:rsidR="004138F3" w:rsidRPr="007174D6" w:rsidRDefault="004138F3" w:rsidP="007174D6">
      <w:pPr>
        <w:tabs>
          <w:tab w:val="left" w:pos="-1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4D6">
        <w:rPr>
          <w:rFonts w:ascii="Times New Roman" w:eastAsia="Times New Roman" w:hAnsi="Times New Roman" w:cs="Times New Roman"/>
          <w:sz w:val="24"/>
          <w:szCs w:val="24"/>
        </w:rPr>
        <w:t>4.2. Перечень документации консультативного пункта:</w:t>
      </w:r>
    </w:p>
    <w:p w:rsidR="004138F3" w:rsidRPr="007174D6" w:rsidRDefault="004138F3" w:rsidP="007174D6">
      <w:pPr>
        <w:numPr>
          <w:ilvl w:val="0"/>
          <w:numId w:val="5"/>
        </w:numPr>
        <w:tabs>
          <w:tab w:val="left" w:pos="-180"/>
        </w:tabs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4D6">
        <w:rPr>
          <w:rFonts w:ascii="Times New Roman" w:eastAsia="Times New Roman" w:hAnsi="Times New Roman" w:cs="Times New Roman"/>
          <w:sz w:val="24"/>
          <w:szCs w:val="24"/>
        </w:rPr>
        <w:t>годовой план работы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4138F3" w:rsidRPr="007174D6" w:rsidRDefault="004138F3" w:rsidP="007174D6">
      <w:pPr>
        <w:numPr>
          <w:ilvl w:val="0"/>
          <w:numId w:val="5"/>
        </w:numPr>
        <w:tabs>
          <w:tab w:val="left" w:pos="-180"/>
        </w:tabs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4D6">
        <w:rPr>
          <w:rFonts w:ascii="Times New Roman" w:eastAsia="Times New Roman" w:hAnsi="Times New Roman" w:cs="Times New Roman"/>
          <w:sz w:val="24"/>
          <w:szCs w:val="24"/>
        </w:rPr>
        <w:t>журнал работы консультативного пункта, который ведется старшим воспитателем;</w:t>
      </w:r>
    </w:p>
    <w:p w:rsidR="004138F3" w:rsidRPr="007174D6" w:rsidRDefault="004138F3" w:rsidP="007174D6">
      <w:pPr>
        <w:numPr>
          <w:ilvl w:val="0"/>
          <w:numId w:val="5"/>
        </w:numPr>
        <w:tabs>
          <w:tab w:val="left" w:pos="-180"/>
        </w:tabs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4D6">
        <w:rPr>
          <w:rFonts w:ascii="Times New Roman" w:eastAsia="Times New Roman" w:hAnsi="Times New Roman" w:cs="Times New Roman"/>
          <w:sz w:val="24"/>
          <w:szCs w:val="24"/>
        </w:rPr>
        <w:t>график</w:t>
      </w:r>
      <w:r w:rsidR="00C0268A" w:rsidRPr="007174D6">
        <w:rPr>
          <w:rFonts w:ascii="Times New Roman" w:eastAsia="Times New Roman" w:hAnsi="Times New Roman" w:cs="Times New Roman"/>
          <w:sz w:val="24"/>
          <w:szCs w:val="24"/>
        </w:rPr>
        <w:t xml:space="preserve"> работы консультативного пункта.</w:t>
      </w:r>
    </w:p>
    <w:p w:rsidR="00C0268A" w:rsidRPr="007174D6" w:rsidRDefault="00C0268A" w:rsidP="007174D6">
      <w:pPr>
        <w:tabs>
          <w:tab w:val="left" w:pos="-18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68A" w:rsidRPr="007174D6" w:rsidRDefault="00C0268A" w:rsidP="007174D6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7174D6">
        <w:rPr>
          <w:rStyle w:val="c11"/>
          <w:b/>
          <w:bCs/>
          <w:color w:val="000000"/>
        </w:rPr>
        <w:t>5. Режим работы</w:t>
      </w:r>
    </w:p>
    <w:p w:rsidR="00C0268A" w:rsidRPr="007174D6" w:rsidRDefault="00C0268A" w:rsidP="007174D6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rStyle w:val="c0"/>
          <w:color w:val="000000"/>
        </w:rPr>
        <w:t xml:space="preserve">5.1.  Работа с родителями (законными представителями) и детьми в консультативном пункте проводится в различных формах: групповых (родители) и индивидуальных. Индивидуальная работа с детьми организуется в присутствии родителей (законных </w:t>
      </w:r>
      <w:r w:rsidRPr="007174D6">
        <w:rPr>
          <w:rStyle w:val="c0"/>
          <w:color w:val="000000"/>
        </w:rPr>
        <w:lastRenderedPageBreak/>
        <w:t>представителей). Содержание деятельности консультативного пункта может включать разные формы: консультации, практические занятия, творческий отчет.</w:t>
      </w:r>
    </w:p>
    <w:p w:rsidR="00C0268A" w:rsidRPr="007174D6" w:rsidRDefault="00C0268A" w:rsidP="007174D6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rStyle w:val="c0"/>
          <w:color w:val="000000"/>
        </w:rPr>
        <w:t> </w:t>
      </w:r>
    </w:p>
    <w:p w:rsidR="00C0268A" w:rsidRPr="007174D6" w:rsidRDefault="00C0268A" w:rsidP="007174D6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rStyle w:val="c0"/>
          <w:color w:val="000000"/>
        </w:rPr>
        <w:t>5.2.Регистрация обращений на консультационный пункт родителей (законных представителей) ведётся в журнале.</w:t>
      </w:r>
    </w:p>
    <w:p w:rsidR="00C0268A" w:rsidRPr="007174D6" w:rsidRDefault="00C0268A" w:rsidP="007174D6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rStyle w:val="c0"/>
          <w:color w:val="000000"/>
        </w:rPr>
        <w:t> </w:t>
      </w:r>
    </w:p>
    <w:p w:rsidR="00C0268A" w:rsidRPr="007174D6" w:rsidRDefault="00C0268A" w:rsidP="007174D6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rStyle w:val="c0"/>
          <w:color w:val="000000"/>
        </w:rPr>
        <w:t>5.3. Обязанности по выполнению заявок родителей (законных представителей) в консультативном пункте возлагаются на штатных работников детского сада приказом руководителя детского сада.</w:t>
      </w:r>
    </w:p>
    <w:p w:rsidR="00C0268A" w:rsidRPr="007174D6" w:rsidRDefault="00C0268A" w:rsidP="007174D6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rStyle w:val="c0"/>
          <w:color w:val="000000"/>
        </w:rPr>
        <w:t> </w:t>
      </w:r>
    </w:p>
    <w:p w:rsidR="00C0268A" w:rsidRPr="007174D6" w:rsidRDefault="00C0268A" w:rsidP="007174D6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rStyle w:val="c0"/>
          <w:color w:val="000000"/>
        </w:rPr>
        <w:t>5.4.За получение услуг в консультативном пункте плата с родителей (законных представителей) не взимается.</w:t>
      </w:r>
    </w:p>
    <w:p w:rsidR="00C0268A" w:rsidRPr="007174D6" w:rsidRDefault="00C0268A" w:rsidP="007174D6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rStyle w:val="c0"/>
          <w:color w:val="000000"/>
        </w:rPr>
        <w:t> </w:t>
      </w:r>
    </w:p>
    <w:p w:rsidR="00C0268A" w:rsidRPr="007174D6" w:rsidRDefault="00C0268A" w:rsidP="007174D6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7174D6">
        <w:rPr>
          <w:rStyle w:val="c0"/>
          <w:color w:val="000000"/>
        </w:rPr>
        <w:t>5.5.Результативность работы консультативного пункта определяется отзывами родителей и наличием в дошкольном образовательном учреждении обобщённого методического материала.</w:t>
      </w:r>
    </w:p>
    <w:p w:rsidR="00C0268A" w:rsidRPr="007174D6" w:rsidRDefault="00C0268A" w:rsidP="007174D6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C0268A" w:rsidRPr="007174D6" w:rsidRDefault="00C0268A" w:rsidP="007174D6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7174D6">
        <w:rPr>
          <w:rStyle w:val="c18"/>
          <w:b/>
          <w:bCs/>
          <w:color w:val="000000"/>
        </w:rPr>
        <w:t>6. Заключительные положения</w:t>
      </w:r>
    </w:p>
    <w:p w:rsidR="00C0268A" w:rsidRPr="007174D6" w:rsidRDefault="00C0268A" w:rsidP="007174D6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rStyle w:val="c0"/>
          <w:color w:val="000000"/>
        </w:rPr>
        <w:t>6.1. Настоящее Положение вступает в действие с момента издания приказа руководителя детского сада.  </w:t>
      </w:r>
    </w:p>
    <w:p w:rsidR="00C0268A" w:rsidRPr="007174D6" w:rsidRDefault="00C0268A" w:rsidP="007174D6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rStyle w:val="c0"/>
          <w:color w:val="000000"/>
        </w:rPr>
        <w:t>6.2. Изменения и дополнения вносятся в настоящее Положение не реже одного раза в 5 лет и подлежат утверждению руководителем детского сада.</w:t>
      </w:r>
    </w:p>
    <w:p w:rsidR="00C0268A" w:rsidRPr="007174D6" w:rsidRDefault="00C0268A" w:rsidP="007174D6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74D6">
        <w:rPr>
          <w:rStyle w:val="c0"/>
          <w:color w:val="000000"/>
        </w:rPr>
        <w:t>6.3. Срок действия положения не ограничен. Данное положение действует до принятия нового.</w:t>
      </w:r>
    </w:p>
    <w:p w:rsidR="004138F3" w:rsidRPr="007174D6" w:rsidRDefault="004138F3" w:rsidP="007174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138F3" w:rsidRPr="007174D6" w:rsidRDefault="004138F3" w:rsidP="007174D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38F3" w:rsidRPr="007174D6" w:rsidRDefault="004138F3" w:rsidP="007174D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38F3" w:rsidRPr="007174D6" w:rsidRDefault="004138F3" w:rsidP="007174D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38F3" w:rsidRPr="007174D6" w:rsidRDefault="004138F3" w:rsidP="007174D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38F3" w:rsidRPr="007174D6" w:rsidRDefault="004138F3" w:rsidP="007174D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38F3" w:rsidRPr="007174D6" w:rsidRDefault="004138F3" w:rsidP="007174D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38F3" w:rsidRPr="004138F3" w:rsidRDefault="004138F3" w:rsidP="004138F3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4138F3" w:rsidRPr="004138F3" w:rsidRDefault="004138F3" w:rsidP="004138F3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4138F3" w:rsidRPr="004138F3" w:rsidRDefault="004138F3" w:rsidP="004138F3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4138F3" w:rsidRPr="004138F3" w:rsidRDefault="004138F3" w:rsidP="004138F3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4138F3" w:rsidRPr="004138F3" w:rsidRDefault="004138F3" w:rsidP="004138F3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4138F3" w:rsidRPr="004138F3" w:rsidRDefault="004138F3" w:rsidP="004138F3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4138F3" w:rsidRPr="004138F3" w:rsidRDefault="004138F3" w:rsidP="004138F3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4138F3" w:rsidRPr="004138F3" w:rsidRDefault="004138F3" w:rsidP="004138F3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4946E2" w:rsidRDefault="004946E2"/>
    <w:sectPr w:rsidR="00494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0F5A"/>
    <w:multiLevelType w:val="hybridMultilevel"/>
    <w:tmpl w:val="6A245B60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1A281A63"/>
    <w:multiLevelType w:val="hybridMultilevel"/>
    <w:tmpl w:val="1452E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C318D"/>
    <w:multiLevelType w:val="hybridMultilevel"/>
    <w:tmpl w:val="D9A4E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7303F7"/>
    <w:multiLevelType w:val="hybridMultilevel"/>
    <w:tmpl w:val="B45E0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33E5D"/>
    <w:multiLevelType w:val="hybridMultilevel"/>
    <w:tmpl w:val="62DAB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548"/>
    <w:rsid w:val="002F364C"/>
    <w:rsid w:val="003725FA"/>
    <w:rsid w:val="004138F3"/>
    <w:rsid w:val="004946E2"/>
    <w:rsid w:val="005D0548"/>
    <w:rsid w:val="006B72E5"/>
    <w:rsid w:val="007174D6"/>
    <w:rsid w:val="008526A8"/>
    <w:rsid w:val="008A776E"/>
    <w:rsid w:val="0094413F"/>
    <w:rsid w:val="009C0A22"/>
    <w:rsid w:val="00C0268A"/>
    <w:rsid w:val="00E1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0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0268A"/>
  </w:style>
  <w:style w:type="character" w:customStyle="1" w:styleId="c0">
    <w:name w:val="c0"/>
    <w:basedOn w:val="a0"/>
    <w:rsid w:val="00C0268A"/>
  </w:style>
  <w:style w:type="character" w:customStyle="1" w:styleId="c11">
    <w:name w:val="c11"/>
    <w:basedOn w:val="a0"/>
    <w:rsid w:val="00C0268A"/>
  </w:style>
  <w:style w:type="paragraph" w:customStyle="1" w:styleId="c8">
    <w:name w:val="c8"/>
    <w:basedOn w:val="a"/>
    <w:rsid w:val="00C0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0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0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0268A"/>
  </w:style>
  <w:style w:type="paragraph" w:customStyle="1" w:styleId="c6">
    <w:name w:val="c6"/>
    <w:basedOn w:val="a"/>
    <w:rsid w:val="00C0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0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0268A"/>
  </w:style>
  <w:style w:type="character" w:customStyle="1" w:styleId="c0">
    <w:name w:val="c0"/>
    <w:basedOn w:val="a0"/>
    <w:rsid w:val="00C0268A"/>
  </w:style>
  <w:style w:type="character" w:customStyle="1" w:styleId="c11">
    <w:name w:val="c11"/>
    <w:basedOn w:val="a0"/>
    <w:rsid w:val="00C0268A"/>
  </w:style>
  <w:style w:type="paragraph" w:customStyle="1" w:styleId="c8">
    <w:name w:val="c8"/>
    <w:basedOn w:val="a"/>
    <w:rsid w:val="00C0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0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0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0268A"/>
  </w:style>
  <w:style w:type="paragraph" w:customStyle="1" w:styleId="c6">
    <w:name w:val="c6"/>
    <w:basedOn w:val="a"/>
    <w:rsid w:val="00C0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Ded-sad</cp:lastModifiedBy>
  <cp:revision>11</cp:revision>
  <dcterms:created xsi:type="dcterms:W3CDTF">2020-01-09T05:23:00Z</dcterms:created>
  <dcterms:modified xsi:type="dcterms:W3CDTF">2025-12-02T05:48:00Z</dcterms:modified>
</cp:coreProperties>
</file>