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16" w:rsidRDefault="00FD6816" w:rsidP="00FD6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FD6816" w:rsidRDefault="00FD6816" w:rsidP="00FD6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>Заведующий МБДО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FD6816" w:rsidRDefault="00FD6816" w:rsidP="00FD6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№3 «Светлячок» города</w:t>
      </w:r>
      <w:r w:rsidRPr="00FD6816">
        <w:rPr>
          <w:rFonts w:ascii="Times New Roman" w:hAnsi="Times New Roman" w:cs="Times New Roman"/>
          <w:sz w:val="24"/>
          <w:szCs w:val="24"/>
        </w:rPr>
        <w:t xml:space="preserve"> Алатыря </w:t>
      </w:r>
    </w:p>
    <w:p w:rsidR="00FD6816" w:rsidRDefault="00FD6816" w:rsidP="00FD6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Алатырского муниципального округа </w:t>
      </w:r>
    </w:p>
    <w:p w:rsidR="00FD6816" w:rsidRDefault="00FD6816" w:rsidP="00FD6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 xml:space="preserve">Чувашской Республики </w:t>
      </w:r>
    </w:p>
    <w:p w:rsidR="00FD6816" w:rsidRDefault="00FD6816" w:rsidP="00FD6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>Информация о численности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6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>по реализуемым образовательным программам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 xml:space="preserve"> бюджетов субъектов Российской Федерации, местных бюджетов 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>и по договорам об образовании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16">
        <w:rPr>
          <w:rFonts w:ascii="Times New Roman" w:hAnsi="Times New Roman" w:cs="Times New Roman"/>
          <w:sz w:val="28"/>
          <w:szCs w:val="28"/>
        </w:rPr>
        <w:t xml:space="preserve"> за счет средств физ</w:t>
      </w:r>
      <w:r>
        <w:rPr>
          <w:rFonts w:ascii="Times New Roman" w:hAnsi="Times New Roman" w:cs="Times New Roman"/>
          <w:sz w:val="28"/>
          <w:szCs w:val="28"/>
        </w:rPr>
        <w:t>ических и (или) юридических лиц</w:t>
      </w:r>
    </w:p>
    <w:p w:rsidR="00FD6816" w:rsidRDefault="00FD6816" w:rsidP="00FD68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>Сведения о численности обучающихся: на 1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 г. составляет 1</w:t>
      </w:r>
      <w:r w:rsidR="003174A0">
        <w:rPr>
          <w:rFonts w:ascii="Times New Roman" w:hAnsi="Times New Roman" w:cs="Times New Roman"/>
          <w:sz w:val="24"/>
          <w:szCs w:val="24"/>
        </w:rPr>
        <w:t>40</w:t>
      </w:r>
      <w:r w:rsidRPr="00FD681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 xml:space="preserve"> Сведения о количестве детей с иностранным гражданством на 1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 г. составляет 0 чел.</w:t>
      </w:r>
    </w:p>
    <w:p w:rsid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 xml:space="preserve"> Сведения о численности обучающихся за счет бюджетных ассигнований федерального бюджета на 1 сентября 202</w:t>
      </w:r>
      <w:r w:rsidR="0054023A"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г. составляет 0 чел., в т. ч. обучающихся, являющихся иностранными гражданами — 0 чел. </w:t>
      </w:r>
    </w:p>
    <w:p w:rsid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>Сведения о численности обучающихся за счет бюджетных ассигнований бюджетов субъектов Российской Федерации на 1 сентября 202</w:t>
      </w:r>
      <w:r w:rsidR="0054023A"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 г. составляет 1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D6816">
        <w:rPr>
          <w:rFonts w:ascii="Times New Roman" w:hAnsi="Times New Roman" w:cs="Times New Roman"/>
          <w:sz w:val="24"/>
          <w:szCs w:val="24"/>
        </w:rPr>
        <w:t xml:space="preserve"> чел., в т. ч. обучающихся, являющихся иностранными гражданами — 0 чел. </w:t>
      </w:r>
    </w:p>
    <w:p w:rsid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>Сведения о численности обучающихся за счет местного бюджета на 1 сентября 202</w:t>
      </w:r>
      <w:r w:rsidR="0054023A"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 г. составляет 0 чел., в т. ч. обучающихся, являющихся иностранными гражданами — 0 чел. </w:t>
      </w:r>
    </w:p>
    <w:p w:rsidR="00477EAF" w:rsidRPr="00FD6816" w:rsidRDefault="00FD6816">
      <w:pPr>
        <w:rPr>
          <w:rFonts w:ascii="Times New Roman" w:hAnsi="Times New Roman" w:cs="Times New Roman"/>
          <w:sz w:val="24"/>
          <w:szCs w:val="24"/>
        </w:rPr>
      </w:pPr>
      <w:r w:rsidRPr="00FD6816">
        <w:rPr>
          <w:rFonts w:ascii="Times New Roman" w:hAnsi="Times New Roman" w:cs="Times New Roman"/>
          <w:sz w:val="24"/>
          <w:szCs w:val="24"/>
        </w:rPr>
        <w:t>Сведения о численности обучающихся по договорам об образовании, заключаемых при приеме на обучение за счет средств физического и (или) юридического лица (по договорам об оказании платных образовательных услуг) на 1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6816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 w:rsidR="003174A0">
        <w:rPr>
          <w:rFonts w:ascii="Times New Roman" w:hAnsi="Times New Roman" w:cs="Times New Roman"/>
          <w:sz w:val="24"/>
          <w:szCs w:val="24"/>
        </w:rPr>
        <w:t>65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816">
        <w:rPr>
          <w:rFonts w:ascii="Times New Roman" w:hAnsi="Times New Roman" w:cs="Times New Roman"/>
          <w:sz w:val="24"/>
          <w:szCs w:val="24"/>
        </w:rPr>
        <w:t xml:space="preserve"> чел., в т. ч. обучающихся, являющихся иностранными гражданами — 0 чел.</w:t>
      </w:r>
    </w:p>
    <w:sectPr w:rsidR="00477EAF" w:rsidRPr="00F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A4"/>
    <w:rsid w:val="003174A0"/>
    <w:rsid w:val="00477EAF"/>
    <w:rsid w:val="0054023A"/>
    <w:rsid w:val="00991608"/>
    <w:rsid w:val="00DF65A4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8043D-79CC-461C-BC6F-A070D649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Ded-sad</dc:creator>
  <cp:keywords/>
  <dc:description/>
  <cp:lastModifiedBy>med123</cp:lastModifiedBy>
  <cp:revision>4</cp:revision>
  <dcterms:created xsi:type="dcterms:W3CDTF">2025-11-09T10:50:00Z</dcterms:created>
  <dcterms:modified xsi:type="dcterms:W3CDTF">2025-11-10T05:51:00Z</dcterms:modified>
</cp:coreProperties>
</file>